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72" w:rsidRDefault="00A66672" w:rsidP="00A66672">
      <w:pPr>
        <w:spacing w:after="0" w:line="240" w:lineRule="auto"/>
        <w:ind w:hanging="851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43750" cy="9822657"/>
            <wp:effectExtent l="19050" t="0" r="0" b="0"/>
            <wp:docPr id="1" name="Рисунок 1" descr="C:\Users\User\Pictures\2019-10-3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31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252" cy="9827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D6" w:rsidRDefault="00A12FC8">
      <w:pPr>
        <w:spacing w:after="0" w:line="240" w:lineRule="auto"/>
        <w:ind w:firstLine="540"/>
        <w:jc w:val="center"/>
        <w:rPr>
          <w:rStyle w:val="c1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F55D6" w:rsidRDefault="00A12FC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bookmarkStart w:id="0" w:name="__DdeLink__25869_1651182966"/>
      <w:r>
        <w:rPr>
          <w:rFonts w:ascii="Times New Roman" w:hAnsi="Times New Roman"/>
          <w:sz w:val="28"/>
          <w:szCs w:val="28"/>
          <w:shd w:val="clear" w:color="auto" w:fill="FFFFFB"/>
        </w:rPr>
        <w:t>Рабочая программа по курсу внеурочной деятельности «Хочу быть успешным» разработана для учащихся 2-х классов.</w:t>
      </w:r>
      <w:bookmarkEnd w:id="0"/>
    </w:p>
    <w:p w:rsidR="00CF55D6" w:rsidRDefault="00A12FC8">
      <w:pPr>
        <w:pStyle w:val="ae"/>
        <w:ind w:firstLine="708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bCs/>
          <w:sz w:val="28"/>
          <w:szCs w:val="28"/>
        </w:rPr>
        <w:t xml:space="preserve">Рабочая программа  «Хочу быть успешным» </w:t>
      </w:r>
      <w:r>
        <w:rPr>
          <w:rFonts w:ascii="Times New Roman" w:hAnsi="Times New Roman"/>
          <w:sz w:val="28"/>
          <w:szCs w:val="28"/>
        </w:rPr>
        <w:t xml:space="preserve">разработана на основе программы «Знакомство с самим собой» 2011г. </w:t>
      </w:r>
    </w:p>
    <w:p w:rsidR="00CF55D6" w:rsidRDefault="00A12F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Учебное пособие «Тропинка к своему я» О.В. </w:t>
      </w:r>
      <w:proofErr w:type="spellStart"/>
      <w:r>
        <w:rPr>
          <w:rFonts w:ascii="Times New Roman" w:hAnsi="Times New Roman"/>
          <w:sz w:val="28"/>
          <w:szCs w:val="28"/>
        </w:rPr>
        <w:t>Хухлаевой</w:t>
      </w:r>
      <w:proofErr w:type="spellEnd"/>
      <w:r>
        <w:rPr>
          <w:rFonts w:ascii="Times New Roman" w:hAnsi="Times New Roman"/>
          <w:sz w:val="28"/>
          <w:szCs w:val="28"/>
        </w:rPr>
        <w:t>. Издательство «Генезис» 2011г.</w:t>
      </w:r>
    </w:p>
    <w:p w:rsidR="00CF55D6" w:rsidRDefault="00A12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 – 1 год. Количество часов по программе – 34ч.</w:t>
      </w:r>
    </w:p>
    <w:p w:rsidR="00CF55D6" w:rsidRDefault="00CF55D6">
      <w:pPr>
        <w:pStyle w:val="ab"/>
        <w:spacing w:beforeAutospacing="0" w:after="0" w:afterAutospacing="0"/>
        <w:jc w:val="center"/>
        <w:rPr>
          <w:b/>
          <w:bCs/>
          <w:sz w:val="28"/>
          <w:szCs w:val="28"/>
        </w:rPr>
      </w:pPr>
    </w:p>
    <w:p w:rsidR="00CF55D6" w:rsidRDefault="00CF55D6">
      <w:pPr>
        <w:pStyle w:val="ab"/>
        <w:spacing w:beforeAutospacing="0" w:after="0" w:afterAutospacing="0"/>
        <w:jc w:val="center"/>
        <w:rPr>
          <w:b/>
          <w:bCs/>
          <w:sz w:val="28"/>
          <w:szCs w:val="28"/>
        </w:rPr>
      </w:pPr>
    </w:p>
    <w:p w:rsidR="00CF55D6" w:rsidRDefault="00A12FC8">
      <w:pPr>
        <w:pStyle w:val="ab"/>
        <w:spacing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РЕЗУЛЬТАТЫ ОСВОЕНИЯ КУРСА ВНЕУРОЧНОЙ ДЕЯТЕЛЬНОСТИ</w:t>
      </w:r>
    </w:p>
    <w:p w:rsidR="00CF55D6" w:rsidRDefault="00A12FC8">
      <w:pPr>
        <w:pStyle w:val="ab"/>
        <w:shd w:val="clear" w:color="auto" w:fill="FFFFFF"/>
        <w:spacing w:beforeAutospacing="0" w:after="0" w:afterAutospacing="0"/>
        <w:ind w:left="720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Личностные УУД</w:t>
      </w:r>
    </w:p>
    <w:p w:rsidR="00CF55D6" w:rsidRDefault="00A12FC8">
      <w:pPr>
        <w:pStyle w:val="ab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firstLine="142"/>
        <w:rPr>
          <w:sz w:val="28"/>
          <w:szCs w:val="28"/>
        </w:rPr>
      </w:pPr>
      <w:r>
        <w:rPr>
          <w:sz w:val="28"/>
          <w:szCs w:val="28"/>
        </w:rPr>
        <w:t>проявление познавательных интересов и активности;</w:t>
      </w:r>
    </w:p>
    <w:p w:rsidR="00CF55D6" w:rsidRDefault="00A12FC8">
      <w:pPr>
        <w:pStyle w:val="ab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firstLine="142"/>
        <w:rPr>
          <w:sz w:val="28"/>
          <w:szCs w:val="28"/>
        </w:rPr>
      </w:pPr>
      <w:r>
        <w:rPr>
          <w:sz w:val="28"/>
          <w:szCs w:val="28"/>
        </w:rPr>
        <w:t>способность учащихся к саморазвитию;</w:t>
      </w:r>
    </w:p>
    <w:p w:rsidR="00CF55D6" w:rsidRDefault="00A12FC8">
      <w:pPr>
        <w:pStyle w:val="ab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firstLine="142"/>
        <w:rPr>
          <w:sz w:val="28"/>
          <w:szCs w:val="28"/>
        </w:rPr>
      </w:pPr>
      <w:r>
        <w:rPr>
          <w:sz w:val="28"/>
          <w:szCs w:val="28"/>
        </w:rPr>
        <w:t>приобретение учениками знаний о себе, своем развитии, своих особенностях,</w:t>
      </w:r>
    </w:p>
    <w:p w:rsidR="00CF55D6" w:rsidRDefault="00A12FC8">
      <w:pPr>
        <w:pStyle w:val="ab"/>
        <w:shd w:val="clear" w:color="auto" w:fill="FFFFFF"/>
        <w:spacing w:beforeAutospacing="0" w:after="0" w:afterAutospacing="0"/>
        <w:ind w:left="426"/>
        <w:rPr>
          <w:sz w:val="28"/>
          <w:szCs w:val="28"/>
        </w:rPr>
      </w:pPr>
      <w:proofErr w:type="gramStart"/>
      <w:r>
        <w:rPr>
          <w:sz w:val="28"/>
          <w:szCs w:val="28"/>
        </w:rPr>
        <w:t>интересах</w:t>
      </w:r>
      <w:proofErr w:type="gramEnd"/>
      <w:r>
        <w:rPr>
          <w:sz w:val="28"/>
          <w:szCs w:val="28"/>
        </w:rPr>
        <w:t xml:space="preserve"> и склонностях,</w:t>
      </w:r>
    </w:p>
    <w:p w:rsidR="00CF55D6" w:rsidRDefault="00A12FC8">
      <w:pPr>
        <w:pStyle w:val="ab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firstLine="142"/>
        <w:rPr>
          <w:sz w:val="28"/>
          <w:szCs w:val="28"/>
        </w:rPr>
      </w:pPr>
      <w:r>
        <w:rPr>
          <w:sz w:val="28"/>
          <w:szCs w:val="28"/>
        </w:rPr>
        <w:t>мотивация к обучению и познанию;</w:t>
      </w:r>
    </w:p>
    <w:p w:rsidR="00CF55D6" w:rsidRDefault="00A12FC8">
      <w:pPr>
        <w:pStyle w:val="ab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firstLine="142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принимать позицию учащегося;</w:t>
      </w:r>
    </w:p>
    <w:p w:rsidR="00CF55D6" w:rsidRDefault="00A12FC8">
      <w:pPr>
        <w:pStyle w:val="ab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firstLine="142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положительно относиться к школьным занятиям, к школьной дисциплине;</w:t>
      </w:r>
    </w:p>
    <w:p w:rsidR="00CF55D6" w:rsidRDefault="00A12FC8">
      <w:pPr>
        <w:pStyle w:val="ab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beforeAutospacing="0" w:after="0" w:afterAutospacing="0"/>
        <w:ind w:left="284" w:firstLine="142"/>
        <w:rPr>
          <w:sz w:val="28"/>
          <w:szCs w:val="28"/>
        </w:rPr>
      </w:pPr>
      <w:r>
        <w:rPr>
          <w:rStyle w:val="c3"/>
          <w:sz w:val="28"/>
          <w:szCs w:val="28"/>
        </w:rPr>
        <w:t>стремиться к получению новых знаний;</w:t>
      </w:r>
    </w:p>
    <w:p w:rsidR="00CF55D6" w:rsidRDefault="00A12FC8">
      <w:pPr>
        <w:pStyle w:val="c2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rStyle w:val="c3"/>
          <w:b/>
          <w:bCs/>
          <w:iCs/>
          <w:sz w:val="28"/>
          <w:szCs w:val="28"/>
        </w:rPr>
        <w:t>Регулятивные УУД</w:t>
      </w:r>
    </w:p>
    <w:p w:rsidR="00CF55D6" w:rsidRDefault="00A12FC8">
      <w:pPr>
        <w:pStyle w:val="c2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принимать практическую учебную задачу, сформулированную в совместной деятельности;</w:t>
      </w:r>
    </w:p>
    <w:p w:rsidR="00CF55D6" w:rsidRDefault="00A12FC8">
      <w:pPr>
        <w:pStyle w:val="c2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исправлять ошибки в своей работе, в чужой работе, сравнивая с образцом.</w:t>
      </w:r>
    </w:p>
    <w:p w:rsidR="00CF55D6" w:rsidRDefault="00A12FC8">
      <w:pPr>
        <w:pStyle w:val="c2"/>
        <w:shd w:val="clear" w:color="auto" w:fill="FFFFFF"/>
        <w:spacing w:beforeAutospacing="0" w:after="0" w:afterAutospacing="0"/>
        <w:ind w:left="720"/>
        <w:jc w:val="center"/>
        <w:rPr>
          <w:sz w:val="28"/>
          <w:szCs w:val="28"/>
        </w:rPr>
      </w:pPr>
      <w:r>
        <w:rPr>
          <w:rStyle w:val="c3"/>
          <w:b/>
          <w:bCs/>
          <w:iCs/>
          <w:sz w:val="28"/>
          <w:szCs w:val="28"/>
        </w:rPr>
        <w:t>Коммуникативные УУД</w:t>
      </w:r>
    </w:p>
    <w:p w:rsidR="00CF55D6" w:rsidRDefault="00A12FC8">
      <w:pPr>
        <w:pStyle w:val="c2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понимать и принимать различные позиции и точки зрения на какой- либо предмет или вопрос, ориентироваться на позиции других людей, отличать  </w:t>
      </w:r>
      <w:proofErr w:type="gramStart"/>
      <w:r>
        <w:rPr>
          <w:rStyle w:val="c3"/>
          <w:sz w:val="28"/>
          <w:szCs w:val="28"/>
        </w:rPr>
        <w:t>от</w:t>
      </w:r>
      <w:proofErr w:type="gramEnd"/>
      <w:r>
        <w:rPr>
          <w:rStyle w:val="c3"/>
          <w:sz w:val="28"/>
          <w:szCs w:val="28"/>
        </w:rPr>
        <w:t xml:space="preserve"> своей собственной;</w:t>
      </w:r>
    </w:p>
    <w:p w:rsidR="00CF55D6" w:rsidRDefault="00A12FC8">
      <w:pPr>
        <w:pStyle w:val="c2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слушать и слышать учителя и другого ученика, понимать инструкцию;</w:t>
      </w:r>
    </w:p>
    <w:p w:rsidR="00CF55D6" w:rsidRDefault="00A12FC8">
      <w:pPr>
        <w:pStyle w:val="c2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взаимодействовать под руководством учителя;</w:t>
      </w:r>
    </w:p>
    <w:p w:rsidR="00CF55D6" w:rsidRDefault="00A12FC8">
      <w:pPr>
        <w:pStyle w:val="c2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участвовать в коллективном создании замысла;</w:t>
      </w:r>
    </w:p>
    <w:p w:rsidR="00CF55D6" w:rsidRDefault="00A12FC8">
      <w:pPr>
        <w:pStyle w:val="c2"/>
        <w:numPr>
          <w:ilvl w:val="0"/>
          <w:numId w:val="1"/>
        </w:numPr>
        <w:shd w:val="clear" w:color="auto" w:fill="FFFFFF"/>
        <w:spacing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договариваться, находить общее решение по поводу конкретной задачи.</w:t>
      </w:r>
    </w:p>
    <w:p w:rsidR="00CF55D6" w:rsidRDefault="00CF55D6">
      <w:pPr>
        <w:pStyle w:val="c2"/>
        <w:shd w:val="clear" w:color="auto" w:fill="FFFFFF"/>
        <w:spacing w:beforeAutospacing="0" w:after="0" w:afterAutospacing="0"/>
        <w:rPr>
          <w:rStyle w:val="c3"/>
          <w:b/>
          <w:bCs/>
          <w:iCs/>
          <w:sz w:val="28"/>
          <w:szCs w:val="28"/>
        </w:rPr>
      </w:pPr>
    </w:p>
    <w:p w:rsidR="00CF55D6" w:rsidRDefault="00A12FC8">
      <w:pPr>
        <w:pStyle w:val="c2"/>
        <w:shd w:val="clear" w:color="auto" w:fill="FFFFFF"/>
        <w:spacing w:beforeAutospacing="0" w:after="0" w:afterAutospacing="0"/>
        <w:ind w:left="720"/>
        <w:jc w:val="center"/>
        <w:rPr>
          <w:sz w:val="28"/>
          <w:szCs w:val="28"/>
        </w:rPr>
      </w:pPr>
      <w:r>
        <w:rPr>
          <w:rStyle w:val="c3"/>
          <w:b/>
          <w:bCs/>
          <w:iCs/>
          <w:sz w:val="28"/>
          <w:szCs w:val="28"/>
        </w:rPr>
        <w:t>Познавательные УУД</w:t>
      </w:r>
    </w:p>
    <w:p w:rsidR="00CF55D6" w:rsidRDefault="00A12FC8">
      <w:pPr>
        <w:pStyle w:val="c2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уметь замечать проблему, формулировать её в совместной деятельности.</w:t>
      </w:r>
    </w:p>
    <w:p w:rsidR="00CF55D6" w:rsidRDefault="00A12FC8">
      <w:pPr>
        <w:pStyle w:val="c2"/>
        <w:numPr>
          <w:ilvl w:val="0"/>
          <w:numId w:val="1"/>
        </w:numPr>
        <w:shd w:val="clear" w:color="auto" w:fill="FFFFFF"/>
        <w:spacing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сравнивать объекты по критериям, выделять существенные и несущественные признаки, устанавливать причинно – следственные связи между явлениями, классифицировать объекты.</w:t>
      </w:r>
    </w:p>
    <w:p w:rsidR="00CF55D6" w:rsidRDefault="00CF55D6">
      <w:pPr>
        <w:pStyle w:val="ab"/>
        <w:shd w:val="clear" w:color="auto" w:fill="FFFFFF"/>
        <w:spacing w:beforeAutospacing="0" w:after="0" w:afterAutospacing="0"/>
        <w:ind w:left="284"/>
        <w:rPr>
          <w:sz w:val="28"/>
          <w:szCs w:val="28"/>
        </w:rPr>
      </w:pPr>
    </w:p>
    <w:p w:rsidR="00CF55D6" w:rsidRDefault="00CF55D6">
      <w:pPr>
        <w:pStyle w:val="ab"/>
        <w:shd w:val="clear" w:color="auto" w:fill="FFFFFF"/>
        <w:spacing w:beforeAutospacing="0" w:after="0" w:afterAutospacing="0"/>
        <w:ind w:left="284"/>
        <w:rPr>
          <w:sz w:val="28"/>
          <w:szCs w:val="28"/>
        </w:rPr>
      </w:pPr>
    </w:p>
    <w:p w:rsidR="00CF55D6" w:rsidRDefault="00CF55D6">
      <w:pPr>
        <w:pStyle w:val="ab"/>
        <w:shd w:val="clear" w:color="auto" w:fill="FFFFFF"/>
        <w:spacing w:beforeAutospacing="0" w:after="0" w:afterAutospacing="0"/>
        <w:ind w:left="284"/>
        <w:rPr>
          <w:sz w:val="28"/>
          <w:szCs w:val="28"/>
        </w:rPr>
      </w:pPr>
    </w:p>
    <w:p w:rsidR="00CF55D6" w:rsidRDefault="00CF55D6">
      <w:pPr>
        <w:pStyle w:val="ab"/>
        <w:shd w:val="clear" w:color="auto" w:fill="FFFFFF"/>
        <w:spacing w:beforeAutospacing="0" w:after="0" w:afterAutospacing="0"/>
        <w:ind w:left="284"/>
        <w:rPr>
          <w:sz w:val="28"/>
          <w:szCs w:val="28"/>
        </w:rPr>
      </w:pPr>
    </w:p>
    <w:p w:rsidR="00CF55D6" w:rsidRDefault="00CF55D6">
      <w:pPr>
        <w:pStyle w:val="ab"/>
        <w:shd w:val="clear" w:color="auto" w:fill="FFFFFF"/>
        <w:spacing w:beforeAutospacing="0" w:after="0" w:afterAutospacing="0"/>
        <w:ind w:left="284"/>
        <w:rPr>
          <w:sz w:val="28"/>
          <w:szCs w:val="28"/>
        </w:rPr>
      </w:pPr>
    </w:p>
    <w:p w:rsidR="00CF55D6" w:rsidRDefault="00A12FC8">
      <w:pPr>
        <w:pStyle w:val="ab"/>
        <w:shd w:val="clear" w:color="auto" w:fill="FFFFFF"/>
        <w:spacing w:beforeAutospacing="0" w:after="0" w:afterAutospacing="0"/>
        <w:jc w:val="center"/>
        <w:rPr>
          <w:b/>
        </w:rPr>
      </w:pPr>
      <w:r>
        <w:rPr>
          <w:b/>
          <w:bCs/>
          <w:sz w:val="28"/>
          <w:szCs w:val="28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:rsidR="00CF55D6" w:rsidRDefault="00A12FC8">
      <w:pPr>
        <w:pStyle w:val="ab"/>
        <w:shd w:val="clear" w:color="auto" w:fill="FFFFFF"/>
        <w:spacing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Тема 1. Вспомним чувства. (4 ч.)</w:t>
      </w:r>
    </w:p>
    <w:p w:rsidR="00CF55D6" w:rsidRDefault="00A12FC8">
      <w:pPr>
        <w:pStyle w:val="ab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Вспомним чувства. Мы рады встрече. Понимаем чувства другого.</w:t>
      </w:r>
    </w:p>
    <w:p w:rsidR="00CF55D6" w:rsidRDefault="00A12FC8">
      <w:pPr>
        <w:pStyle w:val="ab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испытываем разные чувства. </w:t>
      </w:r>
    </w:p>
    <w:p w:rsidR="00CF55D6" w:rsidRDefault="00A12FC8">
      <w:pPr>
        <w:pStyle w:val="ab"/>
        <w:shd w:val="clear" w:color="auto" w:fill="FFFFFF"/>
        <w:spacing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Тема 2. Чем люди отличаются друг от друга. (13 ч.)</w:t>
      </w:r>
    </w:p>
    <w:p w:rsidR="00CF55D6" w:rsidRDefault="00A12FC8">
      <w:pPr>
        <w:pStyle w:val="ab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Чем люди отличаются друг от друга. Люди отличаются  друг от друга своими качествами. Хорошие качества людей. Самое важное хорошее качество.</w:t>
      </w:r>
    </w:p>
    <w:p w:rsidR="00CF55D6" w:rsidRDefault="00A12FC8">
      <w:pPr>
        <w:pStyle w:val="ab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Кто такой сердечный человек. Кто такой доброжелательный человек.</w:t>
      </w:r>
    </w:p>
    <w:p w:rsidR="00CF55D6" w:rsidRDefault="00A12FC8">
      <w:pPr>
        <w:pStyle w:val="ab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Трудно ли быть доброжелательным человеком. Выставка рисунков «Я и моя семья».</w:t>
      </w:r>
    </w:p>
    <w:p w:rsidR="00CF55D6" w:rsidRDefault="00A12FC8">
      <w:pPr>
        <w:pStyle w:val="ab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«Я желаю добра ребятам в классе». Очищаем свое сердце. Какие качества нам нравятся друг в друге. Какими качествами мы похожи и чем отличаемся.</w:t>
      </w:r>
    </w:p>
    <w:p w:rsidR="00CF55D6" w:rsidRDefault="00A12FC8">
      <w:pPr>
        <w:pStyle w:val="ab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Люди отличаются друг от друга своими качествами. В каждом человеке  есть темные и светлые качества.</w:t>
      </w:r>
    </w:p>
    <w:p w:rsidR="00CF55D6" w:rsidRDefault="00A12FC8">
      <w:pPr>
        <w:pStyle w:val="ab"/>
        <w:shd w:val="clear" w:color="auto" w:fill="FFFFFF"/>
        <w:spacing w:beforeAutospacing="0" w:after="0" w:afterAutospacing="0"/>
        <w:jc w:val="both"/>
      </w:pPr>
      <w:r>
        <w:rPr>
          <w:b/>
          <w:bCs/>
          <w:sz w:val="28"/>
          <w:szCs w:val="28"/>
        </w:rPr>
        <w:tab/>
        <w:t>Тема 3. Какой Я -  какой Ты? (17 ч.)</w:t>
      </w:r>
    </w:p>
    <w:p w:rsidR="00CF55D6" w:rsidRDefault="00A12FC8">
      <w:pPr>
        <w:pStyle w:val="ab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Какой Я? Мои мечты. Моя будущая профессия. Какой ты? Трудности второклассника в школе, дома, на  улице. Школьные трудности. Чтобы хорошо учиться – развиваем познавательные процессы. Развиваем воображение. Развиваем память и внимание. Развиваем мышление и речь. Домашние трудности.</w:t>
      </w:r>
    </w:p>
    <w:p w:rsidR="00CF55D6" w:rsidRDefault="00A12FC8">
      <w:pPr>
        <w:pStyle w:val="ab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защита социального проекта «Семь чудес моей Родины». Мои достижения.</w:t>
      </w:r>
    </w:p>
    <w:p w:rsidR="00CF55D6" w:rsidRDefault="00A12FC8">
      <w:pPr>
        <w:pStyle w:val="ab"/>
        <w:spacing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подведения итогов реализации курса</w:t>
      </w:r>
    </w:p>
    <w:p w:rsidR="00CF55D6" w:rsidRDefault="00A12FC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данной программы осуществляется путем сравнения результатов диагностики, проводимой в начале программы  и по ее завершении. </w:t>
      </w:r>
    </w:p>
    <w:p w:rsidR="00CF55D6" w:rsidRDefault="00CF55D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F55D6" w:rsidRDefault="00A12FC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Используемые методики:</w:t>
      </w:r>
    </w:p>
    <w:p w:rsidR="00CF55D6" w:rsidRDefault="00A12F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Исследование микроклимата:</w:t>
      </w:r>
    </w:p>
    <w:p w:rsidR="00CF55D6" w:rsidRDefault="00A12F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Анкета для определения привлекательности для школьника группы одноклассников (Исследование проводится на основе индекса групповой сплоченности </w:t>
      </w:r>
      <w:proofErr w:type="spellStart"/>
      <w:r>
        <w:rPr>
          <w:rFonts w:ascii="Times New Roman" w:hAnsi="Times New Roman"/>
          <w:sz w:val="28"/>
          <w:szCs w:val="28"/>
        </w:rPr>
        <w:t>Сишора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F55D6" w:rsidRDefault="00A12F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 xml:space="preserve">2. Анкета для оценки уровня школьной мотивации учащихся начальных классов. Н.Г. </w:t>
      </w:r>
      <w:proofErr w:type="spellStart"/>
      <w:r>
        <w:rPr>
          <w:rStyle w:val="c3"/>
          <w:rFonts w:ascii="Times New Roman" w:hAnsi="Times New Roman"/>
          <w:sz w:val="28"/>
          <w:szCs w:val="28"/>
        </w:rPr>
        <w:t>Лусканова</w:t>
      </w:r>
      <w:proofErr w:type="spellEnd"/>
      <w:r>
        <w:rPr>
          <w:rStyle w:val="c3"/>
          <w:rFonts w:ascii="Times New Roman" w:hAnsi="Times New Roman"/>
          <w:sz w:val="28"/>
          <w:szCs w:val="28"/>
        </w:rPr>
        <w:t>.</w:t>
      </w:r>
    </w:p>
    <w:p w:rsidR="00CF55D6" w:rsidRDefault="00A12F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eastAsia="Times New Roman" w:hAnsi="Times New Roman"/>
          <w:sz w:val="28"/>
          <w:szCs w:val="28"/>
        </w:rPr>
        <w:t xml:space="preserve">3. Диагностические методы изучения настроения учащихся их отношения </w:t>
      </w:r>
      <w:proofErr w:type="gramStart"/>
      <w:r>
        <w:rPr>
          <w:rStyle w:val="c3"/>
          <w:rFonts w:ascii="Times New Roman" w:eastAsia="Times New Roman" w:hAnsi="Times New Roman"/>
          <w:sz w:val="28"/>
          <w:szCs w:val="28"/>
        </w:rPr>
        <w:t>к</w:t>
      </w:r>
      <w:proofErr w:type="gramEnd"/>
    </w:p>
    <w:p w:rsidR="00CF55D6" w:rsidRDefault="00A12FC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eastAsia="Times New Roman" w:hAnsi="Times New Roman"/>
          <w:sz w:val="28"/>
          <w:szCs w:val="28"/>
        </w:rPr>
        <w:t>учебе (проективные методики).</w:t>
      </w:r>
    </w:p>
    <w:p w:rsidR="00CF55D6" w:rsidRDefault="00CF55D6">
      <w:pPr>
        <w:pStyle w:val="c21c9c40"/>
        <w:spacing w:before="0" w:after="0" w:line="240" w:lineRule="auto"/>
        <w:ind w:left="1728" w:hanging="1728"/>
        <w:rPr>
          <w:rFonts w:ascii="Times New Roman" w:hAnsi="Times New Roman"/>
          <w:sz w:val="28"/>
          <w:szCs w:val="28"/>
        </w:rPr>
      </w:pPr>
    </w:p>
    <w:p w:rsidR="00CF55D6" w:rsidRDefault="00CF55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55D6" w:rsidRDefault="00CF55D6"/>
    <w:p w:rsidR="00CF55D6" w:rsidRDefault="00CF55D6">
      <w:pPr>
        <w:rPr>
          <w:color w:val="333333"/>
        </w:rPr>
      </w:pPr>
    </w:p>
    <w:p w:rsidR="00CF55D6" w:rsidRDefault="00CF55D6">
      <w:pPr>
        <w:rPr>
          <w:color w:val="333333"/>
        </w:rPr>
      </w:pPr>
    </w:p>
    <w:p w:rsidR="00CF55D6" w:rsidRDefault="00CF55D6">
      <w:pPr>
        <w:rPr>
          <w:color w:val="333333"/>
        </w:rPr>
      </w:pPr>
    </w:p>
    <w:p w:rsidR="00CF55D6" w:rsidRDefault="00CF55D6">
      <w:pPr>
        <w:rPr>
          <w:color w:val="333333"/>
        </w:rPr>
      </w:pPr>
    </w:p>
    <w:p w:rsidR="00CF55D6" w:rsidRDefault="00CF55D6">
      <w:pPr>
        <w:pStyle w:val="ab"/>
        <w:shd w:val="clear" w:color="auto" w:fill="FFFFFF"/>
        <w:spacing w:beforeAutospacing="0" w:after="0" w:afterAutospacing="0"/>
        <w:rPr>
          <w:sz w:val="28"/>
          <w:szCs w:val="28"/>
        </w:rPr>
      </w:pPr>
    </w:p>
    <w:p w:rsidR="00CF55D6" w:rsidRDefault="00A12F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86"/>
        <w:gridCol w:w="4649"/>
        <w:gridCol w:w="2369"/>
        <w:gridCol w:w="2369"/>
      </w:tblGrid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Раздел/тема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часов, предусмотренных на изучение раздела/темы примерной или авторской программой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часов, предусмотренных на изучение раздела/темы Рабочей программой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CF5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1. Вспомним чувства.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Вспомним чувства. Мы рады встрече.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Понимаем чувства другого.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испытываем разные чувства.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испытываем разные чувства (продолжение).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CF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2. Чем люди отличаются друг от друга.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 люди отличаются друг от друга. Люди отличаются  друг от друга своими качествами.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Хорошие качества людей.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Самое важное хорошее качество.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такой сердечный человек.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такой доброжелательный человек.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Трудно ли быть доброжелательным человеком.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«Я и моя семья».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желаю добра ребятам в классе»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Очищаем свое сердце.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качества нам нравятся друг в друге.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Какими качествами мы похожи и чем отличаемся.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Люди отличаются друг от друга своими качествами.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каждом человеке  есть темные и светлые качества.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CF55D6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3. Какой Я -  какой Ты?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CF55D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Я?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CF55D6">
            <w:pPr>
              <w:numPr>
                <w:ilvl w:val="0"/>
                <w:numId w:val="2"/>
              </w:numPr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мечты. Моя будущая профессия.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CF55D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ты?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CF55D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ты? (продолжение).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CF55D6">
            <w:pPr>
              <w:numPr>
                <w:ilvl w:val="0"/>
                <w:numId w:val="2"/>
              </w:numPr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Трудности второклассника в школе, дома, на  улице.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CF55D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трудности.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CF55D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трудности (продолжение).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CF55D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хорошо учиться – развиваем познавательные процессы.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Развиваем воображение.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Развиваем память и внимание.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Развиваем мышление и речь.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трудности.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трудности (продолжение).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</w:tr>
      <w:tr w:rsidR="00CF55D6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защита социального проекта «Семь чудес моей Родины». Мои достижения.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 ч.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 ч.</w:t>
            </w:r>
          </w:p>
        </w:tc>
      </w:tr>
    </w:tbl>
    <w:p w:rsidR="00CF55D6" w:rsidRDefault="00CF55D6"/>
    <w:p w:rsidR="00CF55D6" w:rsidRDefault="00CF55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D6" w:rsidRDefault="00A12FC8">
      <w:pPr>
        <w:jc w:val="center"/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1192"/>
        <w:gridCol w:w="3834"/>
        <w:gridCol w:w="133"/>
        <w:gridCol w:w="816"/>
        <w:gridCol w:w="3955"/>
      </w:tblGrid>
      <w:tr w:rsidR="00CF55D6">
        <w:trPr>
          <w:trHeight w:val="360"/>
        </w:trPr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№ п\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3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Виды внеурочной деятельности учащихся</w:t>
            </w:r>
          </w:p>
        </w:tc>
      </w:tr>
      <w:tr w:rsidR="00CF55D6">
        <w:trPr>
          <w:trHeight w:val="360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5D6" w:rsidRDefault="00CF55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5D6" w:rsidRDefault="00CF55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55D6" w:rsidRDefault="00CF55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5D6" w:rsidRDefault="00CF55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55D6">
        <w:trPr>
          <w:trHeight w:val="360"/>
        </w:trPr>
        <w:tc>
          <w:tcPr>
            <w:tcW w:w="9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 1. Вспомним чувства.  (4 ч.)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Вспомним чувства. Мы рады встрече.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Игры, направленные на выражения чувств.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Понимаем чувства другого.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испытываем разные чувства.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Игры, направленные на выражения чувств.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испытываем разные чувства (продолжение).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eastAsia="en-US"/>
              </w:rPr>
              <w:t>Игры, направленные на выражения чувств.</w:t>
            </w:r>
          </w:p>
        </w:tc>
      </w:tr>
      <w:tr w:rsidR="00CF55D6">
        <w:tc>
          <w:tcPr>
            <w:tcW w:w="9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Тема 2. Чем люди отличаются друг от друга. (13 ч.)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CF55D6">
            <w:pPr>
              <w:pStyle w:val="ab"/>
              <w:numPr>
                <w:ilvl w:val="0"/>
                <w:numId w:val="3"/>
              </w:numPr>
              <w:spacing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 люди отличаются друг от друга. Люди отличаются  друг от друга своими качествами.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Сказкотерапия</w:t>
            </w:r>
            <w:proofErr w:type="spellEnd"/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CF55D6">
            <w:pPr>
              <w:pStyle w:val="ab"/>
              <w:numPr>
                <w:ilvl w:val="0"/>
                <w:numId w:val="3"/>
              </w:numPr>
              <w:spacing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Хорошие качества людей.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rStyle w:val="a3"/>
                <w:b w:val="0"/>
                <w:sz w:val="28"/>
                <w:szCs w:val="28"/>
                <w:lang w:eastAsia="en-US"/>
              </w:rPr>
              <w:t>Игротерапия</w:t>
            </w:r>
            <w:proofErr w:type="spellEnd"/>
            <w:r>
              <w:rPr>
                <w:rStyle w:val="a3"/>
                <w:b w:val="0"/>
                <w:sz w:val="28"/>
                <w:szCs w:val="28"/>
                <w:lang w:eastAsia="en-US"/>
              </w:rPr>
              <w:t>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CF55D6">
            <w:pPr>
              <w:pStyle w:val="ab"/>
              <w:numPr>
                <w:ilvl w:val="0"/>
                <w:numId w:val="3"/>
              </w:numPr>
              <w:spacing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Самое важное хорошее качество.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Сказкотерапия</w:t>
            </w:r>
            <w:proofErr w:type="spellEnd"/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CF55D6">
            <w:pPr>
              <w:pStyle w:val="ab"/>
              <w:numPr>
                <w:ilvl w:val="0"/>
                <w:numId w:val="3"/>
              </w:numPr>
              <w:spacing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такой сердечный человек.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Сказкотерапия</w:t>
            </w:r>
            <w:proofErr w:type="spellEnd"/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CF55D6">
            <w:pPr>
              <w:pStyle w:val="ab"/>
              <w:numPr>
                <w:ilvl w:val="0"/>
                <w:numId w:val="3"/>
              </w:numPr>
              <w:spacing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такой доброжелательный человек.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rStyle w:val="a3"/>
                <w:b w:val="0"/>
                <w:sz w:val="28"/>
                <w:szCs w:val="28"/>
                <w:lang w:eastAsia="en-US"/>
              </w:rPr>
              <w:t>Игротерапия</w:t>
            </w:r>
            <w:proofErr w:type="spellEnd"/>
            <w:r>
              <w:rPr>
                <w:rStyle w:val="a3"/>
                <w:b w:val="0"/>
                <w:sz w:val="28"/>
                <w:szCs w:val="28"/>
                <w:lang w:eastAsia="en-US"/>
              </w:rPr>
              <w:t>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CF55D6">
            <w:pPr>
              <w:pStyle w:val="ab"/>
              <w:numPr>
                <w:ilvl w:val="0"/>
                <w:numId w:val="3"/>
              </w:numPr>
              <w:spacing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Трудно ли быть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доброжелательным человеком.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3"/>
                <w:b w:val="0"/>
                <w:sz w:val="28"/>
                <w:szCs w:val="28"/>
                <w:lang w:eastAsia="en-US"/>
              </w:rPr>
              <w:t>Игротерапия</w:t>
            </w:r>
            <w:proofErr w:type="spellEnd"/>
            <w:r>
              <w:rPr>
                <w:rStyle w:val="a3"/>
                <w:b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Style w:val="a3"/>
                <w:b w:val="0"/>
                <w:sz w:val="28"/>
                <w:szCs w:val="28"/>
                <w:lang w:eastAsia="en-US"/>
              </w:rPr>
              <w:t>арттерапия</w:t>
            </w:r>
            <w:proofErr w:type="spellEnd"/>
            <w:r>
              <w:rPr>
                <w:rStyle w:val="a3"/>
                <w:b w:val="0"/>
                <w:sz w:val="28"/>
                <w:szCs w:val="28"/>
                <w:lang w:eastAsia="en-US"/>
              </w:rPr>
              <w:t>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CF55D6">
            <w:pPr>
              <w:pStyle w:val="ab"/>
              <w:numPr>
                <w:ilvl w:val="0"/>
                <w:numId w:val="3"/>
              </w:numPr>
              <w:spacing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«Я и моя семья».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Выставка рисунков.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CF55D6">
            <w:pPr>
              <w:pStyle w:val="ab"/>
              <w:numPr>
                <w:ilvl w:val="0"/>
                <w:numId w:val="3"/>
              </w:numPr>
              <w:spacing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желаю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добр к ребятам в классе»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Сказкотерапия</w:t>
            </w:r>
            <w:proofErr w:type="spellEnd"/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CF55D6">
            <w:pPr>
              <w:pStyle w:val="ab"/>
              <w:numPr>
                <w:ilvl w:val="0"/>
                <w:numId w:val="3"/>
              </w:numPr>
              <w:spacing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Очищаем свое сердце.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rStyle w:val="a3"/>
                <w:b w:val="0"/>
                <w:sz w:val="28"/>
                <w:szCs w:val="28"/>
                <w:lang w:eastAsia="en-US"/>
              </w:rPr>
              <w:t>Игротерапия</w:t>
            </w:r>
            <w:proofErr w:type="spellEnd"/>
            <w:r>
              <w:rPr>
                <w:rStyle w:val="a3"/>
                <w:b w:val="0"/>
                <w:sz w:val="28"/>
                <w:szCs w:val="28"/>
                <w:lang w:eastAsia="en-US"/>
              </w:rPr>
              <w:t>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CF55D6">
            <w:pPr>
              <w:pStyle w:val="ab"/>
              <w:numPr>
                <w:ilvl w:val="0"/>
                <w:numId w:val="3"/>
              </w:numPr>
              <w:spacing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качества нам нравятся друг в друге.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Сказкотерапия</w:t>
            </w:r>
            <w:proofErr w:type="spellEnd"/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CF55D6">
            <w:pPr>
              <w:pStyle w:val="ab"/>
              <w:numPr>
                <w:ilvl w:val="0"/>
                <w:numId w:val="3"/>
              </w:numPr>
              <w:spacing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Какими качествами мы похожи и чем отличаемся.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Сказкотерапия</w:t>
            </w:r>
            <w:proofErr w:type="spellEnd"/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CF55D6">
            <w:pPr>
              <w:pStyle w:val="ab"/>
              <w:numPr>
                <w:ilvl w:val="0"/>
                <w:numId w:val="3"/>
              </w:numPr>
              <w:spacing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Люди отличаются друг от друга своими качествами.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Сказкотерапия</w:t>
            </w:r>
            <w:proofErr w:type="spellEnd"/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CF55D6">
            <w:pPr>
              <w:pStyle w:val="ab"/>
              <w:numPr>
                <w:ilvl w:val="0"/>
                <w:numId w:val="3"/>
              </w:numPr>
              <w:spacing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каждом человеке  есть темные и светлые качества.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55D6">
        <w:tc>
          <w:tcPr>
            <w:tcW w:w="9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>Тема 3. Какой Я -  какой Ты? (17 ч.)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CF55D6">
            <w:pPr>
              <w:pStyle w:val="ab"/>
              <w:numPr>
                <w:ilvl w:val="0"/>
                <w:numId w:val="4"/>
              </w:numPr>
              <w:spacing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Я?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Сказкотерапия</w:t>
            </w:r>
            <w:proofErr w:type="spellEnd"/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ind w:left="720" w:right="22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мечты. Моя будущая профессия.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ты?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__DdeLink__1226_3610547259"/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1"/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ты? (продолжение).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CF5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Трудности второклассника в школе, дома, на  улице.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Сказкотерапия</w:t>
            </w:r>
            <w:proofErr w:type="spellEnd"/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трудности.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трудности (продолжение).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хорошо учиться – развиваем познавательные процессы.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Развиваем воображение.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Сказкотерапия</w:t>
            </w:r>
            <w:proofErr w:type="spellEnd"/>
            <w:r>
              <w:rPr>
                <w:rStyle w:val="a3"/>
                <w:b w:val="0"/>
                <w:bCs w:val="0"/>
                <w:sz w:val="28"/>
                <w:szCs w:val="28"/>
                <w:lang w:eastAsia="en-US"/>
              </w:rPr>
              <w:t>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Развиваем память и внимание.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направленные на развитие познавательных процессов.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Развиваем мышление и речь.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направленные на развитие познавательных процессов.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трудности.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sz w:val="28"/>
                <w:szCs w:val="28"/>
              </w:rPr>
            </w:pPr>
            <w:bookmarkStart w:id="2" w:name="__DdeLink__1861_2123204495"/>
            <w:r>
              <w:rPr>
                <w:sz w:val="28"/>
                <w:szCs w:val="28"/>
                <w:lang w:eastAsia="en-US"/>
              </w:rPr>
              <w:t>Б</w:t>
            </w:r>
            <w:bookmarkEnd w:id="2"/>
            <w:r>
              <w:rPr>
                <w:sz w:val="28"/>
                <w:szCs w:val="28"/>
                <w:lang w:eastAsia="en-US"/>
              </w:rPr>
              <w:t>еседа.</w:t>
            </w:r>
          </w:p>
        </w:tc>
      </w:tr>
      <w:tr w:rsidR="00CF55D6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трудности (продолжение).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Выяснить, с какими трудностями дети сталкиваются дома и как их решать.</w:t>
            </w:r>
          </w:p>
        </w:tc>
      </w:tr>
      <w:tr w:rsidR="00CF55D6">
        <w:trPr>
          <w:trHeight w:val="942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защита социального проекта «Семь чудес моей Родины». Мои достижения.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D6" w:rsidRDefault="00A12FC8">
            <w:pPr>
              <w:pStyle w:val="ab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деятельность.</w:t>
            </w:r>
          </w:p>
        </w:tc>
      </w:tr>
    </w:tbl>
    <w:p w:rsidR="00CF55D6" w:rsidRDefault="00CF55D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F55D6" w:rsidRDefault="00CF55D6"/>
    <w:p w:rsidR="00CF55D6" w:rsidRDefault="00CF55D6">
      <w:pPr>
        <w:spacing w:after="0" w:line="240" w:lineRule="auto"/>
      </w:pPr>
    </w:p>
    <w:p w:rsidR="00CF55D6" w:rsidRDefault="00CF55D6"/>
    <w:sectPr w:rsidR="00CF55D6" w:rsidSect="00CF2303">
      <w:footerReference w:type="default" r:id="rId8"/>
      <w:pgSz w:w="11906" w:h="16838"/>
      <w:pgMar w:top="1134" w:right="567" w:bottom="1134" w:left="1134" w:header="0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303" w:rsidRDefault="00A12FC8">
      <w:pPr>
        <w:spacing w:after="0" w:line="240" w:lineRule="auto"/>
      </w:pPr>
      <w:r>
        <w:separator/>
      </w:r>
    </w:p>
  </w:endnote>
  <w:endnote w:type="continuationSeparator" w:id="1">
    <w:p w:rsidR="00CF2303" w:rsidRDefault="00A1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62839"/>
      <w:docPartObj>
        <w:docPartGallery w:val="Page Numbers (Bottom of Page)"/>
        <w:docPartUnique/>
      </w:docPartObj>
    </w:sdtPr>
    <w:sdtContent>
      <w:p w:rsidR="00CF55D6" w:rsidRDefault="00CF2303">
        <w:pPr>
          <w:pStyle w:val="11"/>
          <w:jc w:val="right"/>
        </w:pPr>
        <w:r>
          <w:fldChar w:fldCharType="begin"/>
        </w:r>
        <w:r w:rsidR="00A12FC8">
          <w:instrText>PAGE</w:instrText>
        </w:r>
        <w:r>
          <w:fldChar w:fldCharType="separate"/>
        </w:r>
        <w:r w:rsidR="000C2E4B">
          <w:rPr>
            <w:noProof/>
          </w:rPr>
          <w:t>1</w:t>
        </w:r>
        <w:r>
          <w:fldChar w:fldCharType="end"/>
        </w:r>
      </w:p>
    </w:sdtContent>
  </w:sdt>
  <w:p w:rsidR="00CF55D6" w:rsidRDefault="00CF55D6">
    <w:pPr>
      <w:pStyle w:val="1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303" w:rsidRDefault="00A12FC8">
      <w:pPr>
        <w:spacing w:after="0" w:line="240" w:lineRule="auto"/>
      </w:pPr>
      <w:r>
        <w:separator/>
      </w:r>
    </w:p>
  </w:footnote>
  <w:footnote w:type="continuationSeparator" w:id="1">
    <w:p w:rsidR="00CF2303" w:rsidRDefault="00A1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B53"/>
    <w:multiLevelType w:val="multilevel"/>
    <w:tmpl w:val="3E281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143C4E"/>
    <w:multiLevelType w:val="multilevel"/>
    <w:tmpl w:val="7BB2FE6A"/>
    <w:lvl w:ilvl="0">
      <w:start w:val="1"/>
      <w:numFmt w:val="decimal"/>
      <w:lvlText w:val="%1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B5EA8"/>
    <w:multiLevelType w:val="multilevel"/>
    <w:tmpl w:val="18409644"/>
    <w:lvl w:ilvl="0">
      <w:start w:val="1"/>
      <w:numFmt w:val="decimal"/>
      <w:lvlText w:val="%1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56535"/>
    <w:multiLevelType w:val="multilevel"/>
    <w:tmpl w:val="DE76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E6E1E07"/>
    <w:multiLevelType w:val="multilevel"/>
    <w:tmpl w:val="50F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5D6"/>
    <w:rsid w:val="000C2E4B"/>
    <w:rsid w:val="00A12FC8"/>
    <w:rsid w:val="00A66672"/>
    <w:rsid w:val="00CF2303"/>
    <w:rsid w:val="00CF5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B3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qFormat/>
    <w:rsid w:val="00475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475AB3"/>
  </w:style>
  <w:style w:type="character" w:customStyle="1" w:styleId="c3">
    <w:name w:val="c3"/>
    <w:basedOn w:val="a0"/>
    <w:qFormat/>
    <w:rsid w:val="007B5BA2"/>
  </w:style>
  <w:style w:type="character" w:styleId="a3">
    <w:name w:val="Strong"/>
    <w:basedOn w:val="a0"/>
    <w:qFormat/>
    <w:rsid w:val="00591134"/>
    <w:rPr>
      <w:b/>
      <w:bCs/>
    </w:rPr>
  </w:style>
  <w:style w:type="character" w:customStyle="1" w:styleId="a4">
    <w:name w:val="Верхний колонтитул Знак"/>
    <w:basedOn w:val="a0"/>
    <w:uiPriority w:val="99"/>
    <w:semiHidden/>
    <w:qFormat/>
    <w:rsid w:val="007F53B0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uiPriority w:val="99"/>
    <w:qFormat/>
    <w:rsid w:val="007F53B0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E86D57"/>
    <w:rPr>
      <w:sz w:val="28"/>
    </w:rPr>
  </w:style>
  <w:style w:type="character" w:customStyle="1" w:styleId="ListLabel2">
    <w:name w:val="ListLabel 2"/>
    <w:qFormat/>
    <w:rsid w:val="00E86D57"/>
    <w:rPr>
      <w:rFonts w:cs="Times New Roman"/>
      <w:sz w:val="20"/>
    </w:rPr>
  </w:style>
  <w:style w:type="character" w:customStyle="1" w:styleId="ListLabel3">
    <w:name w:val="ListLabel 3"/>
    <w:qFormat/>
    <w:rsid w:val="00E86D57"/>
    <w:rPr>
      <w:sz w:val="20"/>
    </w:rPr>
  </w:style>
  <w:style w:type="character" w:customStyle="1" w:styleId="ListLabel4">
    <w:name w:val="ListLabel 4"/>
    <w:qFormat/>
    <w:rsid w:val="00E86D57"/>
    <w:rPr>
      <w:sz w:val="20"/>
    </w:rPr>
  </w:style>
  <w:style w:type="character" w:customStyle="1" w:styleId="ListLabel5">
    <w:name w:val="ListLabel 5"/>
    <w:qFormat/>
    <w:rsid w:val="00E86D57"/>
    <w:rPr>
      <w:sz w:val="20"/>
    </w:rPr>
  </w:style>
  <w:style w:type="character" w:customStyle="1" w:styleId="ListLabel6">
    <w:name w:val="ListLabel 6"/>
    <w:qFormat/>
    <w:rsid w:val="00E86D57"/>
    <w:rPr>
      <w:sz w:val="20"/>
    </w:rPr>
  </w:style>
  <w:style w:type="character" w:customStyle="1" w:styleId="ListLabel7">
    <w:name w:val="ListLabel 7"/>
    <w:qFormat/>
    <w:rsid w:val="00E86D57"/>
    <w:rPr>
      <w:sz w:val="20"/>
    </w:rPr>
  </w:style>
  <w:style w:type="character" w:customStyle="1" w:styleId="ListLabel8">
    <w:name w:val="ListLabel 8"/>
    <w:qFormat/>
    <w:rsid w:val="00E86D57"/>
    <w:rPr>
      <w:sz w:val="20"/>
    </w:rPr>
  </w:style>
  <w:style w:type="character" w:customStyle="1" w:styleId="ListLabel9">
    <w:name w:val="ListLabel 9"/>
    <w:qFormat/>
    <w:rsid w:val="00E86D57"/>
    <w:rPr>
      <w:sz w:val="20"/>
    </w:rPr>
  </w:style>
  <w:style w:type="character" w:customStyle="1" w:styleId="ListLabel10">
    <w:name w:val="ListLabel 10"/>
    <w:qFormat/>
    <w:rsid w:val="00E86D57"/>
    <w:rPr>
      <w:sz w:val="20"/>
    </w:rPr>
  </w:style>
  <w:style w:type="character" w:customStyle="1" w:styleId="ListLabel11">
    <w:name w:val="ListLabel 11"/>
    <w:qFormat/>
    <w:rsid w:val="00E86D57"/>
    <w:rPr>
      <w:rFonts w:cs="Times New Roman"/>
      <w:sz w:val="20"/>
    </w:rPr>
  </w:style>
  <w:style w:type="character" w:customStyle="1" w:styleId="ListLabel12">
    <w:name w:val="ListLabel 12"/>
    <w:qFormat/>
    <w:rsid w:val="00E86D57"/>
    <w:rPr>
      <w:sz w:val="20"/>
    </w:rPr>
  </w:style>
  <w:style w:type="character" w:customStyle="1" w:styleId="ListLabel13">
    <w:name w:val="ListLabel 13"/>
    <w:qFormat/>
    <w:rsid w:val="00E86D57"/>
    <w:rPr>
      <w:sz w:val="20"/>
    </w:rPr>
  </w:style>
  <w:style w:type="character" w:customStyle="1" w:styleId="ListLabel14">
    <w:name w:val="ListLabel 14"/>
    <w:qFormat/>
    <w:rsid w:val="00E86D57"/>
    <w:rPr>
      <w:sz w:val="20"/>
    </w:rPr>
  </w:style>
  <w:style w:type="character" w:customStyle="1" w:styleId="ListLabel15">
    <w:name w:val="ListLabel 15"/>
    <w:qFormat/>
    <w:rsid w:val="00E86D57"/>
    <w:rPr>
      <w:sz w:val="20"/>
    </w:rPr>
  </w:style>
  <w:style w:type="character" w:customStyle="1" w:styleId="ListLabel16">
    <w:name w:val="ListLabel 16"/>
    <w:qFormat/>
    <w:rsid w:val="00E86D57"/>
    <w:rPr>
      <w:sz w:val="20"/>
    </w:rPr>
  </w:style>
  <w:style w:type="character" w:customStyle="1" w:styleId="ListLabel17">
    <w:name w:val="ListLabel 17"/>
    <w:qFormat/>
    <w:rsid w:val="00E86D57"/>
    <w:rPr>
      <w:sz w:val="20"/>
    </w:rPr>
  </w:style>
  <w:style w:type="character" w:customStyle="1" w:styleId="ListLabel18">
    <w:name w:val="ListLabel 18"/>
    <w:qFormat/>
    <w:rsid w:val="00E86D57"/>
    <w:rPr>
      <w:sz w:val="20"/>
    </w:rPr>
  </w:style>
  <w:style w:type="character" w:customStyle="1" w:styleId="ListLabel19">
    <w:name w:val="ListLabel 19"/>
    <w:qFormat/>
    <w:rsid w:val="00E86D57"/>
    <w:rPr>
      <w:sz w:val="20"/>
    </w:rPr>
  </w:style>
  <w:style w:type="character" w:customStyle="1" w:styleId="ListLabel20">
    <w:name w:val="ListLabel 20"/>
    <w:qFormat/>
    <w:rsid w:val="00E86D57"/>
    <w:rPr>
      <w:rFonts w:cs="Times New Roman"/>
      <w:sz w:val="20"/>
    </w:rPr>
  </w:style>
  <w:style w:type="character" w:customStyle="1" w:styleId="ListLabel21">
    <w:name w:val="ListLabel 21"/>
    <w:qFormat/>
    <w:rsid w:val="00E86D57"/>
    <w:rPr>
      <w:sz w:val="20"/>
    </w:rPr>
  </w:style>
  <w:style w:type="character" w:customStyle="1" w:styleId="ListLabel22">
    <w:name w:val="ListLabel 22"/>
    <w:qFormat/>
    <w:rsid w:val="00E86D57"/>
    <w:rPr>
      <w:sz w:val="20"/>
    </w:rPr>
  </w:style>
  <w:style w:type="character" w:customStyle="1" w:styleId="ListLabel23">
    <w:name w:val="ListLabel 23"/>
    <w:qFormat/>
    <w:rsid w:val="00E86D57"/>
    <w:rPr>
      <w:sz w:val="20"/>
    </w:rPr>
  </w:style>
  <w:style w:type="character" w:customStyle="1" w:styleId="ListLabel24">
    <w:name w:val="ListLabel 24"/>
    <w:qFormat/>
    <w:rsid w:val="00E86D57"/>
    <w:rPr>
      <w:sz w:val="20"/>
    </w:rPr>
  </w:style>
  <w:style w:type="character" w:customStyle="1" w:styleId="ListLabel25">
    <w:name w:val="ListLabel 25"/>
    <w:qFormat/>
    <w:rsid w:val="00E86D57"/>
    <w:rPr>
      <w:sz w:val="20"/>
    </w:rPr>
  </w:style>
  <w:style w:type="character" w:customStyle="1" w:styleId="ListLabel26">
    <w:name w:val="ListLabel 26"/>
    <w:qFormat/>
    <w:rsid w:val="00E86D57"/>
    <w:rPr>
      <w:sz w:val="20"/>
    </w:rPr>
  </w:style>
  <w:style w:type="character" w:customStyle="1" w:styleId="ListLabel27">
    <w:name w:val="ListLabel 27"/>
    <w:qFormat/>
    <w:rsid w:val="00E86D57"/>
    <w:rPr>
      <w:sz w:val="20"/>
    </w:rPr>
  </w:style>
  <w:style w:type="character" w:customStyle="1" w:styleId="ListLabel28">
    <w:name w:val="ListLabel 28"/>
    <w:qFormat/>
    <w:rsid w:val="00E86D57"/>
    <w:rPr>
      <w:sz w:val="20"/>
    </w:rPr>
  </w:style>
  <w:style w:type="character" w:customStyle="1" w:styleId="ListLabel29">
    <w:name w:val="ListLabel 29"/>
    <w:qFormat/>
    <w:rsid w:val="00E86D57"/>
    <w:rPr>
      <w:rFonts w:cs="Times New Roman"/>
      <w:sz w:val="20"/>
    </w:rPr>
  </w:style>
  <w:style w:type="character" w:customStyle="1" w:styleId="ListLabel30">
    <w:name w:val="ListLabel 30"/>
    <w:qFormat/>
    <w:rsid w:val="00E86D57"/>
    <w:rPr>
      <w:sz w:val="20"/>
    </w:rPr>
  </w:style>
  <w:style w:type="character" w:customStyle="1" w:styleId="ListLabel31">
    <w:name w:val="ListLabel 31"/>
    <w:qFormat/>
    <w:rsid w:val="00E86D57"/>
    <w:rPr>
      <w:sz w:val="20"/>
    </w:rPr>
  </w:style>
  <w:style w:type="character" w:customStyle="1" w:styleId="ListLabel32">
    <w:name w:val="ListLabel 32"/>
    <w:qFormat/>
    <w:rsid w:val="00E86D57"/>
    <w:rPr>
      <w:sz w:val="20"/>
    </w:rPr>
  </w:style>
  <w:style w:type="character" w:customStyle="1" w:styleId="ListLabel33">
    <w:name w:val="ListLabel 33"/>
    <w:qFormat/>
    <w:rsid w:val="00E86D57"/>
    <w:rPr>
      <w:sz w:val="20"/>
    </w:rPr>
  </w:style>
  <w:style w:type="character" w:customStyle="1" w:styleId="ListLabel34">
    <w:name w:val="ListLabel 34"/>
    <w:qFormat/>
    <w:rsid w:val="00E86D57"/>
    <w:rPr>
      <w:sz w:val="20"/>
    </w:rPr>
  </w:style>
  <w:style w:type="character" w:customStyle="1" w:styleId="ListLabel35">
    <w:name w:val="ListLabel 35"/>
    <w:qFormat/>
    <w:rsid w:val="00E86D57"/>
    <w:rPr>
      <w:sz w:val="20"/>
    </w:rPr>
  </w:style>
  <w:style w:type="character" w:customStyle="1" w:styleId="ListLabel36">
    <w:name w:val="ListLabel 36"/>
    <w:qFormat/>
    <w:rsid w:val="00E86D57"/>
    <w:rPr>
      <w:sz w:val="20"/>
    </w:rPr>
  </w:style>
  <w:style w:type="character" w:customStyle="1" w:styleId="ListLabel37">
    <w:name w:val="ListLabel 37"/>
    <w:qFormat/>
    <w:rsid w:val="00E86D57"/>
    <w:rPr>
      <w:sz w:val="28"/>
      <w:szCs w:val="28"/>
    </w:rPr>
  </w:style>
  <w:style w:type="character" w:customStyle="1" w:styleId="ListLabel38">
    <w:name w:val="ListLabel 38"/>
    <w:qFormat/>
    <w:rsid w:val="00E86D57"/>
    <w:rPr>
      <w:i w:val="0"/>
    </w:rPr>
  </w:style>
  <w:style w:type="character" w:customStyle="1" w:styleId="ListLabel39">
    <w:name w:val="ListLabel 39"/>
    <w:qFormat/>
    <w:rsid w:val="00E86D57"/>
    <w:rPr>
      <w:rFonts w:ascii="Times New Roman" w:hAnsi="Times New Roman"/>
      <w:sz w:val="28"/>
    </w:rPr>
  </w:style>
  <w:style w:type="character" w:customStyle="1" w:styleId="ListLabel40">
    <w:name w:val="ListLabel 40"/>
    <w:qFormat/>
    <w:rsid w:val="00E86D57"/>
    <w:rPr>
      <w:rFonts w:ascii="Times New Roman" w:hAnsi="Times New Roman"/>
      <w:sz w:val="28"/>
    </w:rPr>
  </w:style>
  <w:style w:type="character" w:customStyle="1" w:styleId="ListLabel41">
    <w:name w:val="ListLabel 41"/>
    <w:qFormat/>
    <w:rsid w:val="00E86D57"/>
    <w:rPr>
      <w:rFonts w:cs="Symbol"/>
      <w:sz w:val="28"/>
    </w:rPr>
  </w:style>
  <w:style w:type="character" w:customStyle="1" w:styleId="ListLabel42">
    <w:name w:val="ListLabel 42"/>
    <w:qFormat/>
    <w:rsid w:val="00E86D57"/>
    <w:rPr>
      <w:rFonts w:cs="Times New Roman"/>
      <w:sz w:val="20"/>
    </w:rPr>
  </w:style>
  <w:style w:type="character" w:customStyle="1" w:styleId="ListLabel43">
    <w:name w:val="ListLabel 43"/>
    <w:qFormat/>
    <w:rsid w:val="00E86D57"/>
    <w:rPr>
      <w:rFonts w:cs="Wingdings"/>
      <w:sz w:val="20"/>
    </w:rPr>
  </w:style>
  <w:style w:type="character" w:customStyle="1" w:styleId="ListLabel44">
    <w:name w:val="ListLabel 44"/>
    <w:qFormat/>
    <w:rsid w:val="00E86D57"/>
    <w:rPr>
      <w:rFonts w:cs="Wingdings"/>
      <w:sz w:val="20"/>
    </w:rPr>
  </w:style>
  <w:style w:type="character" w:customStyle="1" w:styleId="ListLabel45">
    <w:name w:val="ListLabel 45"/>
    <w:qFormat/>
    <w:rsid w:val="00E86D57"/>
    <w:rPr>
      <w:rFonts w:cs="Wingdings"/>
      <w:sz w:val="20"/>
    </w:rPr>
  </w:style>
  <w:style w:type="character" w:customStyle="1" w:styleId="ListLabel46">
    <w:name w:val="ListLabel 46"/>
    <w:qFormat/>
    <w:rsid w:val="00E86D57"/>
    <w:rPr>
      <w:rFonts w:cs="Wingdings"/>
      <w:sz w:val="20"/>
    </w:rPr>
  </w:style>
  <w:style w:type="character" w:customStyle="1" w:styleId="ListLabel47">
    <w:name w:val="ListLabel 47"/>
    <w:qFormat/>
    <w:rsid w:val="00E86D57"/>
    <w:rPr>
      <w:rFonts w:cs="Wingdings"/>
      <w:sz w:val="20"/>
    </w:rPr>
  </w:style>
  <w:style w:type="character" w:customStyle="1" w:styleId="ListLabel48">
    <w:name w:val="ListLabel 48"/>
    <w:qFormat/>
    <w:rsid w:val="00E86D57"/>
    <w:rPr>
      <w:rFonts w:cs="Wingdings"/>
      <w:sz w:val="20"/>
    </w:rPr>
  </w:style>
  <w:style w:type="character" w:customStyle="1" w:styleId="ListLabel49">
    <w:name w:val="ListLabel 49"/>
    <w:qFormat/>
    <w:rsid w:val="00E86D57"/>
    <w:rPr>
      <w:rFonts w:cs="Wingdings"/>
      <w:sz w:val="20"/>
    </w:rPr>
  </w:style>
  <w:style w:type="character" w:customStyle="1" w:styleId="ListLabel50">
    <w:name w:val="ListLabel 50"/>
    <w:qFormat/>
    <w:rsid w:val="00E86D57"/>
    <w:rPr>
      <w:rFonts w:ascii="Times New Roman" w:hAnsi="Times New Roman"/>
      <w:sz w:val="28"/>
    </w:rPr>
  </w:style>
  <w:style w:type="character" w:customStyle="1" w:styleId="ListLabel51">
    <w:name w:val="ListLabel 51"/>
    <w:qFormat/>
    <w:rsid w:val="00E86D57"/>
    <w:rPr>
      <w:rFonts w:ascii="Times New Roman" w:hAnsi="Times New Roman"/>
      <w:sz w:val="28"/>
    </w:rPr>
  </w:style>
  <w:style w:type="character" w:customStyle="1" w:styleId="a6">
    <w:name w:val="Символ нумерации"/>
    <w:qFormat/>
    <w:rsid w:val="00E86D57"/>
  </w:style>
  <w:style w:type="character" w:customStyle="1" w:styleId="ListLabel52">
    <w:name w:val="ListLabel 52"/>
    <w:qFormat/>
    <w:rsid w:val="00E86D57"/>
    <w:rPr>
      <w:rFonts w:cs="Symbol"/>
      <w:sz w:val="28"/>
    </w:rPr>
  </w:style>
  <w:style w:type="character" w:customStyle="1" w:styleId="ListLabel53">
    <w:name w:val="ListLabel 53"/>
    <w:qFormat/>
    <w:rsid w:val="00E86D57"/>
    <w:rPr>
      <w:rFonts w:cs="Times New Roman"/>
      <w:sz w:val="20"/>
    </w:rPr>
  </w:style>
  <w:style w:type="character" w:customStyle="1" w:styleId="ListLabel54">
    <w:name w:val="ListLabel 54"/>
    <w:qFormat/>
    <w:rsid w:val="00E86D57"/>
    <w:rPr>
      <w:rFonts w:cs="Wingdings"/>
      <w:sz w:val="20"/>
    </w:rPr>
  </w:style>
  <w:style w:type="character" w:customStyle="1" w:styleId="ListLabel55">
    <w:name w:val="ListLabel 55"/>
    <w:qFormat/>
    <w:rsid w:val="00E86D57"/>
    <w:rPr>
      <w:rFonts w:cs="Wingdings"/>
      <w:sz w:val="20"/>
    </w:rPr>
  </w:style>
  <w:style w:type="character" w:customStyle="1" w:styleId="ListLabel56">
    <w:name w:val="ListLabel 56"/>
    <w:qFormat/>
    <w:rsid w:val="00E86D57"/>
    <w:rPr>
      <w:rFonts w:cs="Wingdings"/>
      <w:sz w:val="20"/>
    </w:rPr>
  </w:style>
  <w:style w:type="character" w:customStyle="1" w:styleId="ListLabel57">
    <w:name w:val="ListLabel 57"/>
    <w:qFormat/>
    <w:rsid w:val="00E86D57"/>
    <w:rPr>
      <w:rFonts w:cs="Wingdings"/>
      <w:sz w:val="20"/>
    </w:rPr>
  </w:style>
  <w:style w:type="character" w:customStyle="1" w:styleId="ListLabel58">
    <w:name w:val="ListLabel 58"/>
    <w:qFormat/>
    <w:rsid w:val="00E86D57"/>
    <w:rPr>
      <w:rFonts w:cs="Wingdings"/>
      <w:sz w:val="20"/>
    </w:rPr>
  </w:style>
  <w:style w:type="character" w:customStyle="1" w:styleId="ListLabel59">
    <w:name w:val="ListLabel 59"/>
    <w:qFormat/>
    <w:rsid w:val="00E86D57"/>
    <w:rPr>
      <w:rFonts w:cs="Wingdings"/>
      <w:sz w:val="20"/>
    </w:rPr>
  </w:style>
  <w:style w:type="character" w:customStyle="1" w:styleId="ListLabel60">
    <w:name w:val="ListLabel 60"/>
    <w:qFormat/>
    <w:rsid w:val="00E86D57"/>
    <w:rPr>
      <w:rFonts w:cs="Wingdings"/>
      <w:sz w:val="20"/>
    </w:rPr>
  </w:style>
  <w:style w:type="character" w:customStyle="1" w:styleId="ListLabel61">
    <w:name w:val="ListLabel 61"/>
    <w:qFormat/>
    <w:rsid w:val="000C09B4"/>
    <w:rPr>
      <w:rFonts w:cs="Symbol"/>
      <w:sz w:val="28"/>
    </w:rPr>
  </w:style>
  <w:style w:type="character" w:customStyle="1" w:styleId="ListLabel62">
    <w:name w:val="ListLabel 62"/>
    <w:qFormat/>
    <w:rsid w:val="000C09B4"/>
    <w:rPr>
      <w:rFonts w:cs="Times New Roman"/>
      <w:sz w:val="20"/>
    </w:rPr>
  </w:style>
  <w:style w:type="character" w:customStyle="1" w:styleId="ListLabel63">
    <w:name w:val="ListLabel 63"/>
    <w:qFormat/>
    <w:rsid w:val="000C09B4"/>
    <w:rPr>
      <w:rFonts w:cs="Wingdings"/>
      <w:sz w:val="20"/>
    </w:rPr>
  </w:style>
  <w:style w:type="character" w:customStyle="1" w:styleId="ListLabel64">
    <w:name w:val="ListLabel 64"/>
    <w:qFormat/>
    <w:rsid w:val="000C09B4"/>
    <w:rPr>
      <w:rFonts w:cs="Wingdings"/>
      <w:sz w:val="20"/>
    </w:rPr>
  </w:style>
  <w:style w:type="character" w:customStyle="1" w:styleId="ListLabel65">
    <w:name w:val="ListLabel 65"/>
    <w:qFormat/>
    <w:rsid w:val="000C09B4"/>
    <w:rPr>
      <w:rFonts w:cs="Wingdings"/>
      <w:sz w:val="20"/>
    </w:rPr>
  </w:style>
  <w:style w:type="character" w:customStyle="1" w:styleId="ListLabel66">
    <w:name w:val="ListLabel 66"/>
    <w:qFormat/>
    <w:rsid w:val="000C09B4"/>
    <w:rPr>
      <w:rFonts w:cs="Wingdings"/>
      <w:sz w:val="20"/>
    </w:rPr>
  </w:style>
  <w:style w:type="character" w:customStyle="1" w:styleId="ListLabel67">
    <w:name w:val="ListLabel 67"/>
    <w:qFormat/>
    <w:rsid w:val="000C09B4"/>
    <w:rPr>
      <w:rFonts w:cs="Wingdings"/>
      <w:sz w:val="20"/>
    </w:rPr>
  </w:style>
  <w:style w:type="character" w:customStyle="1" w:styleId="ListLabel68">
    <w:name w:val="ListLabel 68"/>
    <w:qFormat/>
    <w:rsid w:val="000C09B4"/>
    <w:rPr>
      <w:rFonts w:cs="Wingdings"/>
      <w:sz w:val="20"/>
    </w:rPr>
  </w:style>
  <w:style w:type="character" w:customStyle="1" w:styleId="ListLabel69">
    <w:name w:val="ListLabel 69"/>
    <w:qFormat/>
    <w:rsid w:val="000C09B4"/>
    <w:rPr>
      <w:rFonts w:cs="Wingdings"/>
      <w:sz w:val="20"/>
    </w:rPr>
  </w:style>
  <w:style w:type="character" w:customStyle="1" w:styleId="ListLabel70">
    <w:name w:val="ListLabel 70"/>
    <w:qFormat/>
    <w:rsid w:val="000C09B4"/>
    <w:rPr>
      <w:rFonts w:cs="Symbol"/>
      <w:sz w:val="28"/>
    </w:rPr>
  </w:style>
  <w:style w:type="character" w:customStyle="1" w:styleId="ListLabel71">
    <w:name w:val="ListLabel 71"/>
    <w:qFormat/>
    <w:rsid w:val="000C09B4"/>
    <w:rPr>
      <w:rFonts w:cs="Times New Roman"/>
      <w:sz w:val="20"/>
    </w:rPr>
  </w:style>
  <w:style w:type="character" w:customStyle="1" w:styleId="ListLabel72">
    <w:name w:val="ListLabel 72"/>
    <w:qFormat/>
    <w:rsid w:val="000C09B4"/>
    <w:rPr>
      <w:rFonts w:cs="Wingdings"/>
      <w:sz w:val="20"/>
    </w:rPr>
  </w:style>
  <w:style w:type="character" w:customStyle="1" w:styleId="ListLabel73">
    <w:name w:val="ListLabel 73"/>
    <w:qFormat/>
    <w:rsid w:val="000C09B4"/>
    <w:rPr>
      <w:rFonts w:cs="Wingdings"/>
      <w:sz w:val="20"/>
    </w:rPr>
  </w:style>
  <w:style w:type="character" w:customStyle="1" w:styleId="ListLabel74">
    <w:name w:val="ListLabel 74"/>
    <w:qFormat/>
    <w:rsid w:val="000C09B4"/>
    <w:rPr>
      <w:rFonts w:cs="Wingdings"/>
      <w:sz w:val="20"/>
    </w:rPr>
  </w:style>
  <w:style w:type="character" w:customStyle="1" w:styleId="ListLabel75">
    <w:name w:val="ListLabel 75"/>
    <w:qFormat/>
    <w:rsid w:val="000C09B4"/>
    <w:rPr>
      <w:rFonts w:cs="Wingdings"/>
      <w:sz w:val="20"/>
    </w:rPr>
  </w:style>
  <w:style w:type="character" w:customStyle="1" w:styleId="ListLabel76">
    <w:name w:val="ListLabel 76"/>
    <w:qFormat/>
    <w:rsid w:val="000C09B4"/>
    <w:rPr>
      <w:rFonts w:cs="Wingdings"/>
      <w:sz w:val="20"/>
    </w:rPr>
  </w:style>
  <w:style w:type="character" w:customStyle="1" w:styleId="ListLabel77">
    <w:name w:val="ListLabel 77"/>
    <w:qFormat/>
    <w:rsid w:val="000C09B4"/>
    <w:rPr>
      <w:rFonts w:cs="Wingdings"/>
      <w:sz w:val="20"/>
    </w:rPr>
  </w:style>
  <w:style w:type="character" w:customStyle="1" w:styleId="ListLabel78">
    <w:name w:val="ListLabel 78"/>
    <w:qFormat/>
    <w:rsid w:val="000C09B4"/>
    <w:rPr>
      <w:rFonts w:cs="Wingdings"/>
      <w:sz w:val="20"/>
    </w:rPr>
  </w:style>
  <w:style w:type="character" w:customStyle="1" w:styleId="ListLabel79">
    <w:name w:val="ListLabel 79"/>
    <w:qFormat/>
    <w:rsid w:val="000C09B4"/>
    <w:rPr>
      <w:rFonts w:cs="Symbol"/>
      <w:sz w:val="28"/>
    </w:rPr>
  </w:style>
  <w:style w:type="character" w:customStyle="1" w:styleId="ListLabel80">
    <w:name w:val="ListLabel 80"/>
    <w:qFormat/>
    <w:rsid w:val="000C09B4"/>
    <w:rPr>
      <w:rFonts w:cs="Times New Roman"/>
      <w:sz w:val="20"/>
    </w:rPr>
  </w:style>
  <w:style w:type="character" w:customStyle="1" w:styleId="ListLabel81">
    <w:name w:val="ListLabel 81"/>
    <w:qFormat/>
    <w:rsid w:val="000C09B4"/>
    <w:rPr>
      <w:rFonts w:cs="Wingdings"/>
      <w:sz w:val="20"/>
    </w:rPr>
  </w:style>
  <w:style w:type="character" w:customStyle="1" w:styleId="ListLabel82">
    <w:name w:val="ListLabel 82"/>
    <w:qFormat/>
    <w:rsid w:val="000C09B4"/>
    <w:rPr>
      <w:rFonts w:cs="Wingdings"/>
      <w:sz w:val="20"/>
    </w:rPr>
  </w:style>
  <w:style w:type="character" w:customStyle="1" w:styleId="ListLabel83">
    <w:name w:val="ListLabel 83"/>
    <w:qFormat/>
    <w:rsid w:val="000C09B4"/>
    <w:rPr>
      <w:rFonts w:cs="Wingdings"/>
      <w:sz w:val="20"/>
    </w:rPr>
  </w:style>
  <w:style w:type="character" w:customStyle="1" w:styleId="ListLabel84">
    <w:name w:val="ListLabel 84"/>
    <w:qFormat/>
    <w:rsid w:val="000C09B4"/>
    <w:rPr>
      <w:rFonts w:cs="Wingdings"/>
      <w:sz w:val="20"/>
    </w:rPr>
  </w:style>
  <w:style w:type="character" w:customStyle="1" w:styleId="ListLabel85">
    <w:name w:val="ListLabel 85"/>
    <w:qFormat/>
    <w:rsid w:val="000C09B4"/>
    <w:rPr>
      <w:rFonts w:cs="Wingdings"/>
      <w:sz w:val="20"/>
    </w:rPr>
  </w:style>
  <w:style w:type="character" w:customStyle="1" w:styleId="ListLabel86">
    <w:name w:val="ListLabel 86"/>
    <w:qFormat/>
    <w:rsid w:val="000C09B4"/>
    <w:rPr>
      <w:rFonts w:cs="Wingdings"/>
      <w:sz w:val="20"/>
    </w:rPr>
  </w:style>
  <w:style w:type="character" w:customStyle="1" w:styleId="ListLabel87">
    <w:name w:val="ListLabel 87"/>
    <w:qFormat/>
    <w:rsid w:val="000C09B4"/>
    <w:rPr>
      <w:rFonts w:cs="Wingdings"/>
      <w:sz w:val="20"/>
    </w:rPr>
  </w:style>
  <w:style w:type="character" w:customStyle="1" w:styleId="ListLabel88">
    <w:name w:val="ListLabel 88"/>
    <w:qFormat/>
    <w:rsid w:val="00CF2303"/>
    <w:rPr>
      <w:rFonts w:cs="Symbol"/>
      <w:sz w:val="28"/>
    </w:rPr>
  </w:style>
  <w:style w:type="character" w:customStyle="1" w:styleId="ListLabel89">
    <w:name w:val="ListLabel 89"/>
    <w:qFormat/>
    <w:rsid w:val="00CF2303"/>
    <w:rPr>
      <w:rFonts w:cs="Times New Roman"/>
      <w:sz w:val="20"/>
    </w:rPr>
  </w:style>
  <w:style w:type="character" w:customStyle="1" w:styleId="ListLabel90">
    <w:name w:val="ListLabel 90"/>
    <w:qFormat/>
    <w:rsid w:val="00CF2303"/>
    <w:rPr>
      <w:rFonts w:cs="Wingdings"/>
      <w:sz w:val="20"/>
    </w:rPr>
  </w:style>
  <w:style w:type="character" w:customStyle="1" w:styleId="ListLabel91">
    <w:name w:val="ListLabel 91"/>
    <w:qFormat/>
    <w:rsid w:val="00CF2303"/>
    <w:rPr>
      <w:rFonts w:cs="Wingdings"/>
      <w:sz w:val="20"/>
    </w:rPr>
  </w:style>
  <w:style w:type="character" w:customStyle="1" w:styleId="ListLabel92">
    <w:name w:val="ListLabel 92"/>
    <w:qFormat/>
    <w:rsid w:val="00CF2303"/>
    <w:rPr>
      <w:rFonts w:cs="Wingdings"/>
      <w:sz w:val="20"/>
    </w:rPr>
  </w:style>
  <w:style w:type="character" w:customStyle="1" w:styleId="ListLabel93">
    <w:name w:val="ListLabel 93"/>
    <w:qFormat/>
    <w:rsid w:val="00CF2303"/>
    <w:rPr>
      <w:rFonts w:cs="Wingdings"/>
      <w:sz w:val="20"/>
    </w:rPr>
  </w:style>
  <w:style w:type="character" w:customStyle="1" w:styleId="ListLabel94">
    <w:name w:val="ListLabel 94"/>
    <w:qFormat/>
    <w:rsid w:val="00CF2303"/>
    <w:rPr>
      <w:rFonts w:cs="Wingdings"/>
      <w:sz w:val="20"/>
    </w:rPr>
  </w:style>
  <w:style w:type="character" w:customStyle="1" w:styleId="ListLabel95">
    <w:name w:val="ListLabel 95"/>
    <w:qFormat/>
    <w:rsid w:val="00CF2303"/>
    <w:rPr>
      <w:rFonts w:cs="Wingdings"/>
      <w:sz w:val="20"/>
    </w:rPr>
  </w:style>
  <w:style w:type="character" w:customStyle="1" w:styleId="ListLabel96">
    <w:name w:val="ListLabel 96"/>
    <w:qFormat/>
    <w:rsid w:val="00CF2303"/>
    <w:rPr>
      <w:rFonts w:cs="Wingdings"/>
      <w:sz w:val="20"/>
    </w:rPr>
  </w:style>
  <w:style w:type="character" w:customStyle="1" w:styleId="ListLabel97">
    <w:name w:val="ListLabel 97"/>
    <w:qFormat/>
    <w:rsid w:val="00CF2303"/>
    <w:rPr>
      <w:rFonts w:cs="Symbol"/>
      <w:sz w:val="28"/>
    </w:rPr>
  </w:style>
  <w:style w:type="character" w:customStyle="1" w:styleId="ListLabel98">
    <w:name w:val="ListLabel 98"/>
    <w:qFormat/>
    <w:rsid w:val="00CF2303"/>
    <w:rPr>
      <w:rFonts w:cs="Times New Roman"/>
      <w:sz w:val="20"/>
    </w:rPr>
  </w:style>
  <w:style w:type="character" w:customStyle="1" w:styleId="ListLabel99">
    <w:name w:val="ListLabel 99"/>
    <w:qFormat/>
    <w:rsid w:val="00CF2303"/>
    <w:rPr>
      <w:rFonts w:cs="Wingdings"/>
      <w:sz w:val="20"/>
    </w:rPr>
  </w:style>
  <w:style w:type="character" w:customStyle="1" w:styleId="ListLabel100">
    <w:name w:val="ListLabel 100"/>
    <w:qFormat/>
    <w:rsid w:val="00CF2303"/>
    <w:rPr>
      <w:rFonts w:cs="Wingdings"/>
      <w:sz w:val="20"/>
    </w:rPr>
  </w:style>
  <w:style w:type="character" w:customStyle="1" w:styleId="ListLabel101">
    <w:name w:val="ListLabel 101"/>
    <w:qFormat/>
    <w:rsid w:val="00CF2303"/>
    <w:rPr>
      <w:rFonts w:cs="Wingdings"/>
      <w:sz w:val="20"/>
    </w:rPr>
  </w:style>
  <w:style w:type="character" w:customStyle="1" w:styleId="ListLabel102">
    <w:name w:val="ListLabel 102"/>
    <w:qFormat/>
    <w:rsid w:val="00CF2303"/>
    <w:rPr>
      <w:rFonts w:cs="Wingdings"/>
      <w:sz w:val="20"/>
    </w:rPr>
  </w:style>
  <w:style w:type="character" w:customStyle="1" w:styleId="ListLabel103">
    <w:name w:val="ListLabel 103"/>
    <w:qFormat/>
    <w:rsid w:val="00CF2303"/>
    <w:rPr>
      <w:rFonts w:cs="Wingdings"/>
      <w:sz w:val="20"/>
    </w:rPr>
  </w:style>
  <w:style w:type="character" w:customStyle="1" w:styleId="ListLabel104">
    <w:name w:val="ListLabel 104"/>
    <w:qFormat/>
    <w:rsid w:val="00CF2303"/>
    <w:rPr>
      <w:rFonts w:cs="Wingdings"/>
      <w:sz w:val="20"/>
    </w:rPr>
  </w:style>
  <w:style w:type="character" w:customStyle="1" w:styleId="ListLabel105">
    <w:name w:val="ListLabel 105"/>
    <w:qFormat/>
    <w:rsid w:val="00CF2303"/>
    <w:rPr>
      <w:rFonts w:cs="Wingdings"/>
      <w:sz w:val="20"/>
    </w:rPr>
  </w:style>
  <w:style w:type="paragraph" w:customStyle="1" w:styleId="a7">
    <w:name w:val="Заголовок"/>
    <w:basedOn w:val="a"/>
    <w:next w:val="a8"/>
    <w:qFormat/>
    <w:rsid w:val="00E86D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E86D57"/>
    <w:pPr>
      <w:spacing w:after="140"/>
    </w:pPr>
  </w:style>
  <w:style w:type="paragraph" w:styleId="a9">
    <w:name w:val="List"/>
    <w:basedOn w:val="a8"/>
    <w:rsid w:val="00E86D57"/>
    <w:rPr>
      <w:rFonts w:cs="Arial"/>
    </w:rPr>
  </w:style>
  <w:style w:type="paragraph" w:customStyle="1" w:styleId="1">
    <w:name w:val="Название объекта1"/>
    <w:basedOn w:val="a"/>
    <w:qFormat/>
    <w:rsid w:val="00E86D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E86D57"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475AB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2"/>
    <w:basedOn w:val="a"/>
    <w:unhideWhenUsed/>
    <w:qFormat/>
    <w:rsid w:val="00475AB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qFormat/>
    <w:rsid w:val="00475AB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Знак"/>
    <w:basedOn w:val="a"/>
    <w:qFormat/>
    <w:rsid w:val="000F78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9B612E"/>
    <w:pPr>
      <w:ind w:left="720"/>
      <w:contextualSpacing/>
    </w:pPr>
  </w:style>
  <w:style w:type="paragraph" w:styleId="ae">
    <w:name w:val="No Spacing"/>
    <w:qFormat/>
    <w:rsid w:val="009B612E"/>
    <w:rPr>
      <w:rFonts w:cs="Times New Roman"/>
      <w:sz w:val="22"/>
    </w:rPr>
  </w:style>
  <w:style w:type="paragraph" w:customStyle="1" w:styleId="c2">
    <w:name w:val="c2"/>
    <w:basedOn w:val="a"/>
    <w:qFormat/>
    <w:rsid w:val="007B5B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uiPriority w:val="99"/>
    <w:semiHidden/>
    <w:unhideWhenUsed/>
    <w:rsid w:val="007F53B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7F53B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  <w:qFormat/>
    <w:rsid w:val="00E86D57"/>
    <w:pPr>
      <w:suppressLineNumbers/>
    </w:pPr>
  </w:style>
  <w:style w:type="paragraph" w:customStyle="1" w:styleId="af0">
    <w:name w:val="Заголовок таблицы"/>
    <w:basedOn w:val="af"/>
    <w:qFormat/>
    <w:rsid w:val="00E86D57"/>
    <w:pPr>
      <w:jc w:val="center"/>
    </w:pPr>
    <w:rPr>
      <w:b/>
      <w:bCs/>
    </w:rPr>
  </w:style>
  <w:style w:type="paragraph" w:customStyle="1" w:styleId="c21c9c40">
    <w:name w:val="c21 c9 c40"/>
    <w:basedOn w:val="a"/>
    <w:qFormat/>
    <w:rsid w:val="00D05320"/>
    <w:pPr>
      <w:spacing w:before="280" w:after="280"/>
    </w:pPr>
  </w:style>
  <w:style w:type="paragraph" w:styleId="af1">
    <w:name w:val="Balloon Text"/>
    <w:basedOn w:val="a"/>
    <w:link w:val="af2"/>
    <w:uiPriority w:val="99"/>
    <w:semiHidden/>
    <w:unhideWhenUsed/>
    <w:rsid w:val="00A6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66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1117</Words>
  <Characters>6370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dc:description/>
  <cp:lastModifiedBy>User</cp:lastModifiedBy>
  <cp:revision>30</cp:revision>
  <cp:lastPrinted>2018-11-21T12:12:00Z</cp:lastPrinted>
  <dcterms:created xsi:type="dcterms:W3CDTF">2018-09-13T09:30:00Z</dcterms:created>
  <dcterms:modified xsi:type="dcterms:W3CDTF">2019-10-31T06:02:00Z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