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A0" w:rsidRDefault="00406EA0" w:rsidP="00406EA0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89618" cy="9610725"/>
            <wp:effectExtent l="19050" t="0" r="1732" b="0"/>
            <wp:docPr id="1" name="Рисунок 1" descr="C:\Users\User\Pictures\2019-10-3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31\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045" cy="961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60" w:rsidRDefault="00F22BB5">
      <w:pPr>
        <w:spacing w:after="0" w:line="240" w:lineRule="auto"/>
        <w:ind w:firstLine="540"/>
        <w:jc w:val="center"/>
        <w:rPr>
          <w:rStyle w:val="c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67760" w:rsidRDefault="00F22BB5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bookmarkStart w:id="0" w:name="__DdeLink__28898_1651182966"/>
      <w:r>
        <w:rPr>
          <w:rFonts w:ascii="Times New Roman" w:hAnsi="Times New Roman"/>
          <w:sz w:val="28"/>
          <w:szCs w:val="28"/>
          <w:shd w:val="clear" w:color="auto" w:fill="FFFFFB"/>
        </w:rPr>
        <w:t>Рабочая программа по курсу внеурочной деятельности «Я и мы» разработана для учащихся 4-х классов</w:t>
      </w:r>
      <w:bookmarkEnd w:id="0"/>
      <w:r>
        <w:rPr>
          <w:rFonts w:ascii="Times New Roman" w:hAnsi="Times New Roman"/>
          <w:sz w:val="28"/>
          <w:szCs w:val="28"/>
          <w:shd w:val="clear" w:color="auto" w:fill="FFFFFB"/>
        </w:rPr>
        <w:t xml:space="preserve">. </w:t>
      </w:r>
    </w:p>
    <w:p w:rsidR="00867760" w:rsidRDefault="00F22BB5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Cs/>
          <w:sz w:val="28"/>
          <w:szCs w:val="28"/>
        </w:rPr>
        <w:t xml:space="preserve">Рабочая программа  «Я и мы» </w:t>
      </w:r>
      <w:r>
        <w:rPr>
          <w:rFonts w:ascii="Times New Roman" w:hAnsi="Times New Roman"/>
          <w:sz w:val="28"/>
          <w:szCs w:val="28"/>
        </w:rPr>
        <w:t xml:space="preserve">разработана на основе программы «Знакомство с самим собой» 2011г. </w:t>
      </w:r>
    </w:p>
    <w:p w:rsidR="00867760" w:rsidRDefault="00F22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пособие «Тропинка к своему я» </w:t>
      </w:r>
      <w:proofErr w:type="spellStart"/>
      <w:r>
        <w:rPr>
          <w:rFonts w:ascii="Times New Roman" w:hAnsi="Times New Roman"/>
          <w:sz w:val="28"/>
          <w:szCs w:val="28"/>
        </w:rPr>
        <w:t>О.Хухлаевой</w:t>
      </w:r>
      <w:proofErr w:type="spellEnd"/>
      <w:r>
        <w:rPr>
          <w:rFonts w:ascii="Times New Roman" w:hAnsi="Times New Roman"/>
          <w:sz w:val="28"/>
          <w:szCs w:val="28"/>
        </w:rPr>
        <w:t>. Издательство «Генезис» 2011г.</w:t>
      </w:r>
    </w:p>
    <w:p w:rsidR="00867760" w:rsidRDefault="00F22BB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1 год. Количество часов по программе – 33 ч.</w:t>
      </w:r>
    </w:p>
    <w:p w:rsidR="00867760" w:rsidRDefault="00867760">
      <w:pPr>
        <w:pStyle w:val="ab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867760" w:rsidRDefault="00867760">
      <w:pPr>
        <w:pStyle w:val="ab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867760" w:rsidRDefault="00867760">
      <w:pPr>
        <w:pStyle w:val="ab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867760" w:rsidRDefault="00F22BB5">
      <w:pPr>
        <w:pStyle w:val="ab"/>
        <w:spacing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ОСВОЕНИЯ КУРСА ВНЕУРОЧНОЙ ДЕЯТЕЛЬНОСТИ</w:t>
      </w:r>
    </w:p>
    <w:p w:rsidR="00867760" w:rsidRDefault="00F22BB5">
      <w:pPr>
        <w:pStyle w:val="ab"/>
        <w:shd w:val="clear" w:color="auto" w:fill="FFFFFF"/>
        <w:spacing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Личностные УУД</w:t>
      </w:r>
    </w:p>
    <w:p w:rsidR="00867760" w:rsidRDefault="00F22BB5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проявление познавательных интересов и активности;</w:t>
      </w:r>
    </w:p>
    <w:p w:rsidR="00867760" w:rsidRDefault="00F22BB5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способность учащихся к саморазвитию;</w:t>
      </w:r>
    </w:p>
    <w:p w:rsidR="00867760" w:rsidRDefault="00F22BB5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приобретение учениками знаний о себе, своем развитии, своих особенностях, интересах и склонностях,</w:t>
      </w:r>
    </w:p>
    <w:p w:rsidR="00867760" w:rsidRDefault="00F22BB5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мотивация к обучению и познанию;</w:t>
      </w:r>
    </w:p>
    <w:p w:rsidR="00867760" w:rsidRDefault="00F22BB5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принимать позицию учащегося;</w:t>
      </w:r>
    </w:p>
    <w:p w:rsidR="00867760" w:rsidRDefault="00F22BB5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положительно относиться к школьным занятиям, к школьной дисциплине;</w:t>
      </w:r>
    </w:p>
    <w:p w:rsidR="00867760" w:rsidRDefault="00F22BB5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стремиться к получению новых знаний;</w:t>
      </w:r>
    </w:p>
    <w:p w:rsidR="00867760" w:rsidRDefault="00F22BB5">
      <w:pPr>
        <w:pStyle w:val="c2"/>
        <w:shd w:val="clear" w:color="auto" w:fill="FFFFFF"/>
        <w:spacing w:beforeAutospacing="0" w:after="0" w:afterAutospacing="0"/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3"/>
          <w:b/>
          <w:i/>
          <w:iCs/>
          <w:color w:val="000000"/>
          <w:sz w:val="28"/>
          <w:szCs w:val="28"/>
        </w:rPr>
        <w:t>Регулятивные УУД</w:t>
      </w:r>
    </w:p>
    <w:p w:rsidR="00867760" w:rsidRDefault="00F22BB5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Autospacing="0" w:after="0" w:afterAutospacing="0"/>
        <w:ind w:hanging="720"/>
        <w:rPr>
          <w:rStyle w:val="c3"/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принимать практическую учебную задачу, сформулированную в </w:t>
      </w:r>
      <w:proofErr w:type="gramStart"/>
      <w:r>
        <w:rPr>
          <w:rStyle w:val="c3"/>
          <w:color w:val="000000"/>
          <w:sz w:val="28"/>
          <w:szCs w:val="28"/>
        </w:rPr>
        <w:t>совместной</w:t>
      </w:r>
      <w:proofErr w:type="gramEnd"/>
    </w:p>
    <w:p w:rsidR="00867760" w:rsidRDefault="00F22BB5">
      <w:pPr>
        <w:pStyle w:val="c2"/>
        <w:shd w:val="clear" w:color="auto" w:fill="FFFFFF"/>
        <w:tabs>
          <w:tab w:val="left" w:pos="426"/>
        </w:tabs>
        <w:spacing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деятельности;</w:t>
      </w:r>
    </w:p>
    <w:p w:rsidR="00867760" w:rsidRDefault="00F22BB5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Autospacing="0" w:after="0" w:afterAutospacing="0"/>
        <w:ind w:hanging="72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исправлять ошибки в своей работе, в чужой работе, сравнивая с образцом.</w:t>
      </w:r>
    </w:p>
    <w:p w:rsidR="00867760" w:rsidRDefault="00F22BB5">
      <w:pPr>
        <w:pStyle w:val="c2"/>
        <w:shd w:val="clear" w:color="auto" w:fill="FFFFFF"/>
        <w:spacing w:beforeAutospacing="0" w:after="0" w:afterAutospacing="0"/>
        <w:ind w:left="72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b/>
          <w:i/>
          <w:iCs/>
          <w:color w:val="000000"/>
          <w:sz w:val="28"/>
          <w:szCs w:val="28"/>
        </w:rPr>
        <w:t>Коммуникативные УУД</w:t>
      </w:r>
    </w:p>
    <w:p w:rsidR="00867760" w:rsidRDefault="00F22BB5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Autospacing="0" w:after="0" w:afterAutospacing="0"/>
        <w:ind w:left="426" w:hanging="426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понимать и принимать различные позиции и точки зрения на какой- либо предмет или вопрос, ориентироваться на позиции других людей, отличать </w:t>
      </w:r>
      <w:proofErr w:type="gramStart"/>
      <w:r>
        <w:rPr>
          <w:rStyle w:val="c3"/>
          <w:color w:val="000000"/>
          <w:sz w:val="28"/>
          <w:szCs w:val="28"/>
        </w:rPr>
        <w:t>от</w:t>
      </w:r>
      <w:proofErr w:type="gramEnd"/>
      <w:r>
        <w:rPr>
          <w:rStyle w:val="c3"/>
          <w:color w:val="000000"/>
          <w:sz w:val="28"/>
          <w:szCs w:val="28"/>
        </w:rPr>
        <w:t xml:space="preserve"> своей собственной;</w:t>
      </w:r>
    </w:p>
    <w:p w:rsidR="00867760" w:rsidRDefault="00F22BB5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Autospacing="0" w:after="0" w:afterAutospacing="0"/>
        <w:ind w:left="426" w:hanging="426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слушать и слышать учителя и другого ученика, понимать инструкцию;</w:t>
      </w:r>
    </w:p>
    <w:p w:rsidR="00867760" w:rsidRDefault="00F22BB5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Autospacing="0" w:after="0" w:afterAutospacing="0"/>
        <w:ind w:left="426" w:hanging="426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взаимодействовать под руководством учителя;</w:t>
      </w:r>
    </w:p>
    <w:p w:rsidR="00867760" w:rsidRDefault="00F22BB5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Autospacing="0" w:after="0" w:afterAutospacing="0"/>
        <w:ind w:left="426" w:hanging="426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участвовать в коллективном создании замысла;</w:t>
      </w:r>
    </w:p>
    <w:p w:rsidR="00867760" w:rsidRDefault="00F22BB5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Autospacing="0" w:after="0" w:afterAutospacing="0"/>
        <w:ind w:left="426" w:hanging="426"/>
        <w:rPr>
          <w:rStyle w:val="c3"/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договариваться, находить общее решение по поводу конкретной задачи.</w:t>
      </w:r>
    </w:p>
    <w:p w:rsidR="00867760" w:rsidRDefault="00F22BB5">
      <w:pPr>
        <w:pStyle w:val="c2"/>
        <w:shd w:val="clear" w:color="auto" w:fill="FFFFFF"/>
        <w:spacing w:beforeAutospacing="0" w:after="0" w:afterAutospacing="0"/>
        <w:ind w:left="72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3"/>
          <w:b/>
          <w:i/>
          <w:iCs/>
          <w:color w:val="000000"/>
          <w:sz w:val="28"/>
          <w:szCs w:val="28"/>
        </w:rPr>
        <w:t>Познавательные УУД</w:t>
      </w:r>
    </w:p>
    <w:p w:rsidR="00867760" w:rsidRDefault="00F22BB5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Autospacing="0" w:after="0" w:afterAutospacing="0"/>
        <w:ind w:left="426" w:hanging="426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уметь замечать проблему, формулировать её в совместной деятельности.</w:t>
      </w:r>
    </w:p>
    <w:p w:rsidR="00867760" w:rsidRDefault="00F22BB5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Autospacing="0" w:after="0" w:afterAutospacing="0"/>
        <w:ind w:left="426" w:hanging="426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сравнивать объекты по критериям, выделять существенные и несущественные признаки, устанавливать причинно – следственные связи между явлениями, классифицировать объекты;</w:t>
      </w:r>
    </w:p>
    <w:p w:rsidR="00867760" w:rsidRDefault="00867760">
      <w:pPr>
        <w:pStyle w:val="ab"/>
        <w:shd w:val="clear" w:color="auto" w:fill="FFFFFF"/>
        <w:tabs>
          <w:tab w:val="left" w:pos="426"/>
        </w:tabs>
        <w:spacing w:beforeAutospacing="0" w:after="0" w:afterAutospacing="0"/>
        <w:ind w:left="426" w:hanging="426"/>
        <w:rPr>
          <w:sz w:val="28"/>
          <w:szCs w:val="28"/>
        </w:rPr>
      </w:pPr>
    </w:p>
    <w:p w:rsidR="00867760" w:rsidRDefault="00867760">
      <w:pPr>
        <w:pStyle w:val="ab"/>
        <w:shd w:val="clear" w:color="auto" w:fill="FFFFFF"/>
        <w:tabs>
          <w:tab w:val="left" w:pos="426"/>
        </w:tabs>
        <w:spacing w:beforeAutospacing="0" w:after="0" w:afterAutospacing="0"/>
        <w:ind w:left="426" w:hanging="426"/>
        <w:rPr>
          <w:sz w:val="28"/>
          <w:szCs w:val="28"/>
        </w:rPr>
      </w:pPr>
    </w:p>
    <w:p w:rsidR="00867760" w:rsidRDefault="00867760">
      <w:pPr>
        <w:pStyle w:val="ab"/>
        <w:shd w:val="clear" w:color="auto" w:fill="FFFFFF"/>
        <w:tabs>
          <w:tab w:val="left" w:pos="426"/>
        </w:tabs>
        <w:spacing w:beforeAutospacing="0" w:after="0" w:afterAutospacing="0"/>
        <w:ind w:left="426" w:hanging="426"/>
        <w:rPr>
          <w:sz w:val="28"/>
          <w:szCs w:val="28"/>
        </w:rPr>
      </w:pPr>
    </w:p>
    <w:p w:rsidR="00867760" w:rsidRDefault="00867760">
      <w:pPr>
        <w:pStyle w:val="ab"/>
        <w:shd w:val="clear" w:color="auto" w:fill="FFFFFF"/>
        <w:tabs>
          <w:tab w:val="left" w:pos="426"/>
        </w:tabs>
        <w:spacing w:beforeAutospacing="0" w:after="0" w:afterAutospacing="0"/>
        <w:ind w:left="426" w:hanging="426"/>
        <w:rPr>
          <w:sz w:val="28"/>
          <w:szCs w:val="28"/>
        </w:rPr>
      </w:pPr>
    </w:p>
    <w:p w:rsidR="00867760" w:rsidRDefault="00867760">
      <w:pPr>
        <w:pStyle w:val="ab"/>
        <w:shd w:val="clear" w:color="auto" w:fill="FFFFFF"/>
        <w:tabs>
          <w:tab w:val="left" w:pos="426"/>
        </w:tabs>
        <w:spacing w:beforeAutospacing="0" w:after="0" w:afterAutospacing="0"/>
        <w:ind w:left="426" w:hanging="426"/>
        <w:rPr>
          <w:sz w:val="28"/>
          <w:szCs w:val="28"/>
        </w:rPr>
      </w:pPr>
    </w:p>
    <w:p w:rsidR="00867760" w:rsidRDefault="00867760">
      <w:pPr>
        <w:pStyle w:val="ab"/>
        <w:shd w:val="clear" w:color="auto" w:fill="FFFFFF"/>
        <w:spacing w:beforeAutospacing="0" w:after="0" w:afterAutospacing="0"/>
        <w:ind w:left="284"/>
      </w:pPr>
    </w:p>
    <w:p w:rsidR="00867760" w:rsidRDefault="00F22BB5">
      <w:pPr>
        <w:pStyle w:val="ab"/>
        <w:shd w:val="clear" w:color="auto" w:fill="FFFFFF"/>
        <w:spacing w:beforeAutospacing="0" w:after="0" w:afterAutospacing="0"/>
        <w:jc w:val="center"/>
      </w:pPr>
      <w:r>
        <w:rPr>
          <w:b/>
          <w:bCs/>
          <w:color w:val="333333"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867760" w:rsidRDefault="00867760">
      <w:pPr>
        <w:pStyle w:val="ab"/>
        <w:shd w:val="clear" w:color="auto" w:fill="FFFFFF"/>
        <w:spacing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867760" w:rsidRDefault="00F22BB5">
      <w:pPr>
        <w:spacing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sz w:val="28"/>
          <w:szCs w:val="28"/>
        </w:rPr>
        <w:t>. Я – четвероклассник. Введение в технологию занятий с элементами тренинга. Принятие правил на занятиях. (2 ч.)</w:t>
      </w:r>
      <w:r>
        <w:rPr>
          <w:rFonts w:ascii="Times New Roman" w:hAnsi="Times New Roman"/>
          <w:sz w:val="28"/>
          <w:szCs w:val="28"/>
        </w:rPr>
        <w:t xml:space="preserve"> Введение правил работы в группе во время занятий с элементами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и </w:t>
      </w:r>
      <w:proofErr w:type="spellStart"/>
      <w:r>
        <w:rPr>
          <w:rFonts w:ascii="Times New Roman" w:hAnsi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. Выполнение устава школы и законов класса. Сплочение </w:t>
      </w:r>
      <w:proofErr w:type="spellStart"/>
      <w:r>
        <w:rPr>
          <w:rFonts w:ascii="Times New Roman" w:hAnsi="Times New Roman"/>
          <w:sz w:val="28"/>
          <w:szCs w:val="28"/>
        </w:rPr>
        <w:t>группы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третье школьное </w:t>
      </w:r>
      <w:proofErr w:type="spellStart"/>
      <w:r>
        <w:rPr>
          <w:rFonts w:ascii="Times New Roman" w:hAnsi="Times New Roman"/>
          <w:sz w:val="28"/>
          <w:szCs w:val="28"/>
        </w:rPr>
        <w:t>лето.Мой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портрет. </w:t>
      </w:r>
    </w:p>
    <w:p w:rsidR="00867760" w:rsidRDefault="00F22BB5">
      <w:pPr>
        <w:spacing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Моя семья. Моя родословная (3 ч.) </w:t>
      </w:r>
      <w:r>
        <w:rPr>
          <w:rFonts w:ascii="Times New Roman" w:hAnsi="Times New Roman"/>
          <w:sz w:val="28"/>
          <w:szCs w:val="28"/>
        </w:rPr>
        <w:t>Генеалогическое дерево семьи. Путешествия, традиции. «Когда у меня будет своя семья…»</w:t>
      </w:r>
    </w:p>
    <w:p w:rsidR="00867760" w:rsidRDefault="00F22BB5">
      <w:pPr>
        <w:spacing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3. Мы – друзья. Строим дружеские отношения (6 ч.) </w:t>
      </w:r>
      <w:r>
        <w:rPr>
          <w:rFonts w:ascii="Times New Roman" w:hAnsi="Times New Roman"/>
          <w:sz w:val="28"/>
          <w:szCs w:val="28"/>
        </w:rPr>
        <w:t xml:space="preserve">Как научиться дружить. Что может разрушить дружбу и сделать ее крепче. Конфликты в жизни человека. Во что можно играть с друзьями. Как помочь другу. </w:t>
      </w:r>
    </w:p>
    <w:p w:rsidR="00867760" w:rsidRDefault="00F22BB5">
      <w:pPr>
        <w:spacing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4. Этот удивительный мир (11 ч)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тот огромный мир. Если случилась непонятная ситуация. Проблема как друг. Интересный и загадочный мир эмоций. Как научиться управлять собой. Доверие в жизни человека. Немного об уверенности. Звездная карта моей жизни. Если случилась непонятная ситуация. </w:t>
      </w:r>
    </w:p>
    <w:p w:rsidR="00867760" w:rsidRDefault="00F22BB5">
      <w:pPr>
        <w:spacing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5. Мои интересы, склонности и способности (6 ч). </w:t>
      </w:r>
      <w:r>
        <w:rPr>
          <w:rFonts w:ascii="Times New Roman" w:hAnsi="Times New Roman"/>
          <w:sz w:val="28"/>
          <w:szCs w:val="28"/>
        </w:rPr>
        <w:t xml:space="preserve">Что я умею делать. Мои проекты: выполненные и будущие. Предметные успехи и неудачи. Мое хобби. Выполняем тесты. </w:t>
      </w:r>
    </w:p>
    <w:p w:rsidR="00867760" w:rsidRDefault="00F22BB5">
      <w:pPr>
        <w:spacing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6. Создание  и защита социального проекта «Семь чудес моей Родины». Мои достижения (6 ч.). </w:t>
      </w:r>
      <w:r>
        <w:rPr>
          <w:rFonts w:ascii="Times New Roman" w:hAnsi="Times New Roman"/>
          <w:sz w:val="28"/>
          <w:szCs w:val="28"/>
        </w:rPr>
        <w:t>Основы проектной деятельности. Подготовка проекта. Публичная защита проекта. Мои «</w:t>
      </w:r>
      <w:proofErr w:type="spellStart"/>
      <w:r>
        <w:rPr>
          <w:rFonts w:ascii="Times New Roman" w:hAnsi="Times New Roman"/>
          <w:sz w:val="28"/>
          <w:szCs w:val="28"/>
        </w:rPr>
        <w:t>шедеврики</w:t>
      </w:r>
      <w:proofErr w:type="spellEnd"/>
      <w:r>
        <w:rPr>
          <w:rFonts w:ascii="Times New Roman" w:hAnsi="Times New Roman"/>
          <w:sz w:val="28"/>
          <w:szCs w:val="28"/>
        </w:rPr>
        <w:t>». Я - выпускник.</w:t>
      </w:r>
    </w:p>
    <w:p w:rsidR="00867760" w:rsidRDefault="00F22B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Количество часов по программе — 34.</w:t>
      </w:r>
    </w:p>
    <w:p w:rsidR="00867760" w:rsidRDefault="008677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867760" w:rsidRDefault="00F22BB5">
      <w:pPr>
        <w:pStyle w:val="ab"/>
        <w:spacing w:beforeAutospacing="0" w:after="0" w:afterAutospacing="0"/>
        <w:jc w:val="center"/>
      </w:pPr>
      <w:r>
        <w:rPr>
          <w:b/>
          <w:sz w:val="28"/>
          <w:szCs w:val="28"/>
        </w:rPr>
        <w:t>Формы подведения итогов реализации курса</w:t>
      </w:r>
    </w:p>
    <w:p w:rsidR="00867760" w:rsidRDefault="00F22BB5">
      <w:pPr>
        <w:spacing w:after="0" w:line="240" w:lineRule="auto"/>
        <w:ind w:firstLine="540"/>
        <w:jc w:val="center"/>
      </w:pPr>
      <w:r>
        <w:rPr>
          <w:rFonts w:ascii="Times New Roman" w:hAnsi="Times New Roman"/>
          <w:sz w:val="28"/>
          <w:szCs w:val="28"/>
        </w:rPr>
        <w:t xml:space="preserve">Оценка эффективности данной программы осуществляется путем сравнения результатов диагностики, проводимой в начале программы  и по ее завершении. </w:t>
      </w:r>
      <w:r>
        <w:rPr>
          <w:rFonts w:ascii="Times New Roman" w:hAnsi="Times New Roman"/>
          <w:b/>
          <w:sz w:val="28"/>
          <w:szCs w:val="28"/>
        </w:rPr>
        <w:t>Используемые методики:</w:t>
      </w:r>
    </w:p>
    <w:p w:rsidR="00867760" w:rsidRDefault="00867760">
      <w:pPr>
        <w:spacing w:after="0" w:line="240" w:lineRule="auto"/>
        <w:ind w:left="1728" w:hanging="1728"/>
        <w:rPr>
          <w:rStyle w:val="c3"/>
          <w:rFonts w:ascii="Times New Roman" w:hAnsi="Times New Roman"/>
          <w:b/>
          <w:sz w:val="28"/>
          <w:szCs w:val="28"/>
        </w:rPr>
      </w:pPr>
    </w:p>
    <w:p w:rsidR="00867760" w:rsidRDefault="00F22BB5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Исследование микроклимата:</w:t>
      </w:r>
    </w:p>
    <w:p w:rsidR="00867760" w:rsidRDefault="00F22BB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1. Анкета для определения привлекательности для школьника группы одноклассников (Исследование проводится на основе индекса групповой сплоченности </w:t>
      </w:r>
      <w:proofErr w:type="spellStart"/>
      <w:r>
        <w:rPr>
          <w:rFonts w:ascii="Times New Roman" w:hAnsi="Times New Roman"/>
          <w:sz w:val="28"/>
          <w:szCs w:val="28"/>
        </w:rPr>
        <w:t>Сишора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67760" w:rsidRDefault="00F22BB5">
      <w:pPr>
        <w:spacing w:after="0" w:line="240" w:lineRule="auto"/>
      </w:pPr>
      <w:r>
        <w:rPr>
          <w:rStyle w:val="c3"/>
          <w:rFonts w:ascii="Times New Roman" w:hAnsi="Times New Roman"/>
          <w:sz w:val="28"/>
          <w:szCs w:val="28"/>
        </w:rPr>
        <w:t xml:space="preserve">2. Анкета для оценки уровня школьной мотивации учащихся начальных классов. Н.Г. </w:t>
      </w:r>
      <w:proofErr w:type="spellStart"/>
      <w:r>
        <w:rPr>
          <w:rStyle w:val="c3"/>
          <w:rFonts w:ascii="Times New Roman" w:hAnsi="Times New Roman"/>
          <w:sz w:val="28"/>
          <w:szCs w:val="28"/>
        </w:rPr>
        <w:t>Лусканова</w:t>
      </w:r>
      <w:proofErr w:type="spellEnd"/>
      <w:r>
        <w:rPr>
          <w:rStyle w:val="c3"/>
          <w:rFonts w:ascii="Times New Roman" w:hAnsi="Times New Roman"/>
          <w:sz w:val="28"/>
          <w:szCs w:val="28"/>
        </w:rPr>
        <w:t>.</w:t>
      </w:r>
    </w:p>
    <w:p w:rsidR="00867760" w:rsidRDefault="00F22BB5">
      <w:pPr>
        <w:spacing w:after="0" w:line="240" w:lineRule="auto"/>
      </w:pPr>
      <w:r>
        <w:rPr>
          <w:rStyle w:val="c3"/>
          <w:rFonts w:ascii="Times New Roman" w:eastAsia="Times New Roman" w:hAnsi="Times New Roman"/>
          <w:sz w:val="28"/>
          <w:szCs w:val="28"/>
        </w:rPr>
        <w:t xml:space="preserve">3. Диагностические методы изучения настроения учащихся их отношения </w:t>
      </w:r>
      <w:proofErr w:type="gramStart"/>
      <w:r>
        <w:rPr>
          <w:rStyle w:val="c3"/>
          <w:rFonts w:ascii="Times New Roman" w:eastAsia="Times New Roman" w:hAnsi="Times New Roman"/>
          <w:sz w:val="28"/>
          <w:szCs w:val="28"/>
        </w:rPr>
        <w:t>к</w:t>
      </w:r>
      <w:proofErr w:type="gramEnd"/>
    </w:p>
    <w:p w:rsidR="00867760" w:rsidRDefault="00F22BB5">
      <w:pPr>
        <w:shd w:val="clear" w:color="auto" w:fill="FFFFFF"/>
        <w:spacing w:after="0" w:line="240" w:lineRule="auto"/>
      </w:pPr>
      <w:r>
        <w:rPr>
          <w:rStyle w:val="c3"/>
          <w:rFonts w:ascii="Times New Roman" w:eastAsia="Times New Roman" w:hAnsi="Times New Roman"/>
          <w:sz w:val="28"/>
          <w:szCs w:val="28"/>
        </w:rPr>
        <w:t>учебе (проективные методики).</w:t>
      </w:r>
    </w:p>
    <w:p w:rsidR="00867760" w:rsidRDefault="00867760">
      <w:pPr>
        <w:pStyle w:val="c21c9c40"/>
        <w:shd w:val="clear" w:color="auto" w:fill="FFFFFF"/>
        <w:spacing w:before="0" w:after="0" w:line="240" w:lineRule="auto"/>
        <w:ind w:left="1728" w:hanging="1728"/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F22B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3"/>
        <w:gridCol w:w="4542"/>
        <w:gridCol w:w="2410"/>
        <w:gridCol w:w="2408"/>
      </w:tblGrid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Раздел/тема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часов, предусмотренных на изучение раздела/темы примерной или авторской программой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часов, предусмотренных на изучение раздела/темы Рабочей программой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867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 – четвероклассник.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четвероклассник. Введение в технологию занятий с элементами тренинга. Принятие правил на занятиях.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Мое третье школьное лето. Это все обо мне.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8677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Моя семья. Моя родословная.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Генеалогическое дерево семьи.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Путешествия, традиции.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«Когда у меня будет своя семья…»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8677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Мы – друзья. Строим дружеские отношения.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– друзья. Строим дружеские отношения.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научиться дружить.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может разрушить дружбу и сделать ее крепче.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Конфликты в жизни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что можно играть с друзьями.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помочь другу.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8677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Этот удивительный мир.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Этот удивительный мир.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Этот огромный мир.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случилась непонятная ситуация.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Проблема как друг.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Интересный и загадочный мир эмоций.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научиться управлять собой.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Доверие в жизни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Немного об уверенности.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Звездная карта моей жизни.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случилась непонятная ситуация.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случилась непонятная ситуация.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86776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 Мои интересы, склонности и способности.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интересы, склонности и способности.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умею делать.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проекты: выполненные и будущие.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Предметные успехи и неудачи.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 хобби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Выполняем тесты.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8677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 Создание  и защита социального проекта «Семь чудес моей Родины». Мои достижения.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 и защита социального проекта «Семь чудес моей Родины». Мои достижения.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проектной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Публичная защита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776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шедеврики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both"/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F22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4A0"/>
      </w:tblPr>
      <w:tblGrid>
        <w:gridCol w:w="901"/>
        <w:gridCol w:w="3812"/>
        <w:gridCol w:w="989"/>
        <w:gridCol w:w="4228"/>
      </w:tblGrid>
      <w:tr w:rsidR="00867760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Виды внеурочной деятельности учащихся</w:t>
            </w:r>
          </w:p>
        </w:tc>
      </w:tr>
      <w:tr w:rsidR="00867760">
        <w:trPr>
          <w:trHeight w:val="3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760" w:rsidRDefault="0086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760" w:rsidRDefault="0086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760" w:rsidRDefault="0086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760" w:rsidRDefault="0086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67760">
        <w:trPr>
          <w:trHeight w:val="360"/>
        </w:trPr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1. </w:t>
            </w:r>
            <w:r>
              <w:rPr>
                <w:b/>
                <w:bCs/>
                <w:sz w:val="28"/>
                <w:szCs w:val="28"/>
              </w:rPr>
              <w:t>Я – четвероклассник. (2 ч.)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четвероклассник. Введение в технологию занятий с элементами тренинга. Принятие правил на занятиях.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технологию занятий с элементами тренинга.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Мое третье школьное лето. Это все обо мне.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 о себе.</w:t>
            </w:r>
          </w:p>
        </w:tc>
      </w:tr>
      <w:tr w:rsidR="00867760"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spacing w:beforeAutospacing="0" w:after="0" w:afterAutospacing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867760" w:rsidRDefault="00F22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Моя семья. Моя родословная. (3 ч.)</w:t>
            </w:r>
          </w:p>
          <w:p w:rsidR="00867760" w:rsidRDefault="00867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Генеалогическое дерево семьи.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e"/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Составление генеалогического древа.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Путешествия, традиции.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рассказа о традициях своей семьи.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«Когда у меня будет своя семья…»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  <w:lang w:eastAsia="en-US"/>
              </w:rPr>
              <w:t>Написание сочинения о будущей семье.</w:t>
            </w:r>
          </w:p>
        </w:tc>
      </w:tr>
      <w:tr w:rsidR="00867760"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3. Мы – друзья. Строим дружеские отношения.  (6 ч.)</w:t>
            </w:r>
          </w:p>
          <w:p w:rsidR="00867760" w:rsidRDefault="00867760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– друзья. Строим дружеские отношения.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Построение дружеских отношений через игровую деятельность.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научиться дружить.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</w:pPr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 xml:space="preserve">Творческая деятельность </w:t>
            </w:r>
            <w:proofErr w:type="gramStart"/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-с</w:t>
            </w:r>
            <w:proofErr w:type="gramEnd"/>
            <w:r>
              <w:rPr>
                <w:rStyle w:val="a3"/>
                <w:b w:val="0"/>
                <w:color w:val="000000"/>
                <w:sz w:val="28"/>
                <w:szCs w:val="28"/>
                <w:lang w:eastAsia="en-US"/>
              </w:rPr>
              <w:t>оставление правил дружбы.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может разрушить дружбу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сделать ее крепче.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Игры, направленные на сплочение коллектива.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Конфликты в жизни человека.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практическим приемам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избежание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конфликтов.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что можно играть с друзьями.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Игры, направленные на сплочение коллектива.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помочь другу.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приемы поведения в сложных ситуациях.</w:t>
            </w:r>
          </w:p>
        </w:tc>
      </w:tr>
      <w:tr w:rsidR="00867760"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867760">
            <w:pPr>
              <w:tabs>
                <w:tab w:val="left" w:pos="706"/>
                <w:tab w:val="left" w:pos="3840"/>
                <w:tab w:val="center" w:pos="4832"/>
              </w:tabs>
              <w:spacing w:after="0" w:line="240" w:lineRule="auto"/>
              <w:ind w:left="720"/>
              <w:jc w:val="center"/>
              <w:rPr>
                <w:b/>
                <w:bCs/>
                <w:color w:val="000000"/>
              </w:rPr>
            </w:pPr>
          </w:p>
          <w:p w:rsidR="00867760" w:rsidRDefault="00867760">
            <w:pPr>
              <w:tabs>
                <w:tab w:val="left" w:pos="706"/>
                <w:tab w:val="left" w:pos="3840"/>
                <w:tab w:val="center" w:pos="4832"/>
              </w:tabs>
              <w:spacing w:after="0" w:line="240" w:lineRule="auto"/>
              <w:ind w:left="720"/>
              <w:jc w:val="center"/>
              <w:rPr>
                <w:b/>
                <w:bCs/>
                <w:color w:val="000000"/>
              </w:rPr>
            </w:pPr>
          </w:p>
          <w:p w:rsidR="00867760" w:rsidRDefault="00867760">
            <w:pPr>
              <w:tabs>
                <w:tab w:val="left" w:pos="706"/>
                <w:tab w:val="left" w:pos="3840"/>
                <w:tab w:val="center" w:pos="4832"/>
              </w:tabs>
              <w:spacing w:after="0" w:line="240" w:lineRule="auto"/>
              <w:ind w:left="720"/>
              <w:jc w:val="center"/>
              <w:rPr>
                <w:b/>
                <w:bCs/>
                <w:color w:val="000000"/>
              </w:rPr>
            </w:pPr>
          </w:p>
          <w:p w:rsidR="00867760" w:rsidRDefault="00F22BB5">
            <w:pPr>
              <w:tabs>
                <w:tab w:val="left" w:pos="706"/>
                <w:tab w:val="left" w:pos="3840"/>
                <w:tab w:val="center" w:pos="48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Этот удивительный мир. (11 ч.)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Этот удивительный мир.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bookmarkStart w:id="1" w:name="__DdeLink__2637_1454861258"/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bookmarkEnd w:id="1"/>
            <w:r>
              <w:rPr>
                <w:color w:val="000000"/>
                <w:sz w:val="28"/>
                <w:szCs w:val="28"/>
                <w:lang w:eastAsia="en-US"/>
              </w:rPr>
              <w:t>гры, направленные на развитие познавательных способностей.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Этот огромный мир.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bookmarkStart w:id="2" w:name="__DdeLink__2637_14548612581"/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bookmarkEnd w:id="2"/>
            <w:r>
              <w:rPr>
                <w:color w:val="000000"/>
                <w:sz w:val="28"/>
                <w:szCs w:val="28"/>
                <w:lang w:eastAsia="en-US"/>
              </w:rPr>
              <w:t>гры, направленные на развитие познавательных способностей.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случилась непонятная ситуация.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способам выхода из непонятной ситуации через игру.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Проблема как друг.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Выяснить, в каких ситуациях проблема может быть другом.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Интересный и загадочный мир эмоций.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миром эмоций через игру,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арттерапию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научиться управлять собой.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Доверие в жизни человека.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__DdeLink__952_1484546786"/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End w:id="3"/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Немного об уверенности.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Звездная карта моей жизни.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звездной карты.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случилась затруднительная  ситуация.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Обучение способам выхода из затруднительной ситуации через игру.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случилась затруднительная ситуация.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Обучение способам выхода 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затруднительнойситуациичерез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игру.</w:t>
            </w:r>
          </w:p>
        </w:tc>
      </w:tr>
      <w:tr w:rsidR="00867760"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5. Мои интересы, склонности и способности. (6 ч.)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4"/>
              </w:numPr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интересы, склонности и способности.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Арттерапия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4"/>
              </w:numPr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умею делать.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Арттерапия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4"/>
              </w:numPr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проекты: выполненные и будущие.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bookmarkStart w:id="4" w:name="__DdeLink__945_2251856880"/>
            <w:r>
              <w:rPr>
                <w:sz w:val="28"/>
                <w:szCs w:val="28"/>
              </w:rPr>
              <w:t>Творческая деятельность. Проект.</w:t>
            </w:r>
            <w:bookmarkEnd w:id="4"/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4"/>
              </w:numPr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Предметные успехи и неудачи.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4"/>
              </w:numPr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 хобби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Арттерапия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4"/>
              </w:numPr>
              <w:spacing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Выполняем тесты.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Анкетирование.</w:t>
            </w:r>
          </w:p>
        </w:tc>
      </w:tr>
      <w:tr w:rsidR="00867760"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867760">
            <w:pPr>
              <w:jc w:val="center"/>
              <w:rPr>
                <w:b/>
                <w:bCs/>
              </w:rPr>
            </w:pPr>
          </w:p>
          <w:p w:rsidR="00867760" w:rsidRDefault="00867760">
            <w:pPr>
              <w:jc w:val="center"/>
              <w:rPr>
                <w:b/>
                <w:bCs/>
              </w:rPr>
            </w:pPr>
          </w:p>
          <w:p w:rsidR="00867760" w:rsidRDefault="00F22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 Создание  и защита социального проекта «Семь чудес моей Родины». Мои достижения. (6 ч.)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2"/>
              </w:numPr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 и защита социального проекта «Семь чудес моей Родины». Мои достижения.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деятельность. Проект.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2"/>
              </w:numPr>
              <w:spacing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проектной деятельности.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Беседа.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2"/>
              </w:numPr>
              <w:spacing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Беседа, творческая мастерская.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2"/>
              </w:numPr>
              <w:spacing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Публичная защита проекта.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Выступление.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2"/>
              </w:numPr>
              <w:spacing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шедеврики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мастерская.</w:t>
            </w:r>
          </w:p>
        </w:tc>
      </w:tr>
      <w:tr w:rsidR="0086776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867760">
            <w:pPr>
              <w:pStyle w:val="ab"/>
              <w:numPr>
                <w:ilvl w:val="0"/>
                <w:numId w:val="2"/>
              </w:numPr>
              <w:spacing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- выпускник.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760" w:rsidRDefault="00F22BB5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Игротерапия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67760" w:rsidRDefault="008677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67760" w:rsidRDefault="00867760">
      <w:pPr>
        <w:rPr>
          <w:rFonts w:ascii="Times New Roman" w:hAnsi="Times New Roman"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760" w:rsidRDefault="00867760">
      <w:pPr>
        <w:jc w:val="center"/>
      </w:pPr>
    </w:p>
    <w:sectPr w:rsidR="00867760" w:rsidSect="009F5349">
      <w:footerReference w:type="default" r:id="rId8"/>
      <w:pgSz w:w="11906" w:h="16838"/>
      <w:pgMar w:top="1134" w:right="567" w:bottom="1134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49" w:rsidRDefault="00F22BB5">
      <w:pPr>
        <w:spacing w:after="0" w:line="240" w:lineRule="auto"/>
      </w:pPr>
      <w:r>
        <w:separator/>
      </w:r>
    </w:p>
  </w:endnote>
  <w:endnote w:type="continuationSeparator" w:id="1">
    <w:p w:rsidR="009F5349" w:rsidRDefault="00F2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745507"/>
      <w:docPartObj>
        <w:docPartGallery w:val="Page Numbers (Bottom of Page)"/>
        <w:docPartUnique/>
      </w:docPartObj>
    </w:sdtPr>
    <w:sdtContent>
      <w:p w:rsidR="00867760" w:rsidRDefault="009F5349">
        <w:pPr>
          <w:pStyle w:val="11"/>
          <w:jc w:val="right"/>
        </w:pPr>
        <w:r>
          <w:fldChar w:fldCharType="begin"/>
        </w:r>
        <w:r w:rsidR="00F22BB5">
          <w:instrText>PAGE</w:instrText>
        </w:r>
        <w:r>
          <w:fldChar w:fldCharType="separate"/>
        </w:r>
        <w:r w:rsidR="00406EA0">
          <w:rPr>
            <w:noProof/>
          </w:rPr>
          <w:t>1</w:t>
        </w:r>
        <w:r>
          <w:fldChar w:fldCharType="end"/>
        </w:r>
      </w:p>
    </w:sdtContent>
  </w:sdt>
  <w:p w:rsidR="00867760" w:rsidRDefault="00867760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49" w:rsidRDefault="00F22BB5">
      <w:pPr>
        <w:spacing w:after="0" w:line="240" w:lineRule="auto"/>
      </w:pPr>
      <w:r>
        <w:separator/>
      </w:r>
    </w:p>
  </w:footnote>
  <w:footnote w:type="continuationSeparator" w:id="1">
    <w:p w:rsidR="009F5349" w:rsidRDefault="00F22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497E"/>
    <w:multiLevelType w:val="multilevel"/>
    <w:tmpl w:val="7034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0B53E7"/>
    <w:multiLevelType w:val="multilevel"/>
    <w:tmpl w:val="F7E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68426FB"/>
    <w:multiLevelType w:val="multilevel"/>
    <w:tmpl w:val="4CDE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61621E"/>
    <w:multiLevelType w:val="multilevel"/>
    <w:tmpl w:val="ACB072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BD149CF"/>
    <w:multiLevelType w:val="multilevel"/>
    <w:tmpl w:val="8742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60"/>
    <w:rsid w:val="00406EA0"/>
    <w:rsid w:val="00867760"/>
    <w:rsid w:val="009F5349"/>
    <w:rsid w:val="00F2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B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475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475AB3"/>
  </w:style>
  <w:style w:type="character" w:customStyle="1" w:styleId="c3">
    <w:name w:val="c3"/>
    <w:basedOn w:val="a0"/>
    <w:qFormat/>
    <w:rsid w:val="007B5BA2"/>
  </w:style>
  <w:style w:type="character" w:styleId="a3">
    <w:name w:val="Strong"/>
    <w:basedOn w:val="a0"/>
    <w:qFormat/>
    <w:rsid w:val="00591134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3673CA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3673C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A3EFC"/>
    <w:rPr>
      <w:rFonts w:ascii="Calibri" w:hAnsi="Calibri"/>
      <w:sz w:val="28"/>
    </w:rPr>
  </w:style>
  <w:style w:type="character" w:customStyle="1" w:styleId="ListLabel2">
    <w:name w:val="ListLabel 2"/>
    <w:qFormat/>
    <w:rsid w:val="008A3EFC"/>
    <w:rPr>
      <w:rFonts w:cs="Times New Roman"/>
      <w:sz w:val="20"/>
    </w:rPr>
  </w:style>
  <w:style w:type="character" w:customStyle="1" w:styleId="ListLabel3">
    <w:name w:val="ListLabel 3"/>
    <w:qFormat/>
    <w:rsid w:val="008A3EFC"/>
    <w:rPr>
      <w:sz w:val="20"/>
    </w:rPr>
  </w:style>
  <w:style w:type="character" w:customStyle="1" w:styleId="ListLabel4">
    <w:name w:val="ListLabel 4"/>
    <w:qFormat/>
    <w:rsid w:val="008A3EFC"/>
    <w:rPr>
      <w:sz w:val="20"/>
    </w:rPr>
  </w:style>
  <w:style w:type="character" w:customStyle="1" w:styleId="ListLabel5">
    <w:name w:val="ListLabel 5"/>
    <w:qFormat/>
    <w:rsid w:val="008A3EFC"/>
    <w:rPr>
      <w:sz w:val="20"/>
    </w:rPr>
  </w:style>
  <w:style w:type="character" w:customStyle="1" w:styleId="ListLabel6">
    <w:name w:val="ListLabel 6"/>
    <w:qFormat/>
    <w:rsid w:val="008A3EFC"/>
    <w:rPr>
      <w:sz w:val="20"/>
    </w:rPr>
  </w:style>
  <w:style w:type="character" w:customStyle="1" w:styleId="ListLabel7">
    <w:name w:val="ListLabel 7"/>
    <w:qFormat/>
    <w:rsid w:val="008A3EFC"/>
    <w:rPr>
      <w:sz w:val="20"/>
    </w:rPr>
  </w:style>
  <w:style w:type="character" w:customStyle="1" w:styleId="ListLabel8">
    <w:name w:val="ListLabel 8"/>
    <w:qFormat/>
    <w:rsid w:val="008A3EFC"/>
    <w:rPr>
      <w:sz w:val="20"/>
    </w:rPr>
  </w:style>
  <w:style w:type="character" w:customStyle="1" w:styleId="ListLabel9">
    <w:name w:val="ListLabel 9"/>
    <w:qFormat/>
    <w:rsid w:val="008A3EFC"/>
    <w:rPr>
      <w:sz w:val="20"/>
    </w:rPr>
  </w:style>
  <w:style w:type="character" w:customStyle="1" w:styleId="ListLabel10">
    <w:name w:val="ListLabel 10"/>
    <w:qFormat/>
    <w:rsid w:val="008A3EFC"/>
    <w:rPr>
      <w:sz w:val="20"/>
    </w:rPr>
  </w:style>
  <w:style w:type="character" w:customStyle="1" w:styleId="ListLabel11">
    <w:name w:val="ListLabel 11"/>
    <w:qFormat/>
    <w:rsid w:val="008A3EFC"/>
    <w:rPr>
      <w:rFonts w:cs="Times New Roman"/>
      <w:sz w:val="20"/>
    </w:rPr>
  </w:style>
  <w:style w:type="character" w:customStyle="1" w:styleId="ListLabel12">
    <w:name w:val="ListLabel 12"/>
    <w:qFormat/>
    <w:rsid w:val="008A3EFC"/>
    <w:rPr>
      <w:sz w:val="20"/>
    </w:rPr>
  </w:style>
  <w:style w:type="character" w:customStyle="1" w:styleId="ListLabel13">
    <w:name w:val="ListLabel 13"/>
    <w:qFormat/>
    <w:rsid w:val="008A3EFC"/>
    <w:rPr>
      <w:sz w:val="20"/>
    </w:rPr>
  </w:style>
  <w:style w:type="character" w:customStyle="1" w:styleId="ListLabel14">
    <w:name w:val="ListLabel 14"/>
    <w:qFormat/>
    <w:rsid w:val="008A3EFC"/>
    <w:rPr>
      <w:sz w:val="20"/>
    </w:rPr>
  </w:style>
  <w:style w:type="character" w:customStyle="1" w:styleId="ListLabel15">
    <w:name w:val="ListLabel 15"/>
    <w:qFormat/>
    <w:rsid w:val="008A3EFC"/>
    <w:rPr>
      <w:sz w:val="20"/>
    </w:rPr>
  </w:style>
  <w:style w:type="character" w:customStyle="1" w:styleId="ListLabel16">
    <w:name w:val="ListLabel 16"/>
    <w:qFormat/>
    <w:rsid w:val="008A3EFC"/>
    <w:rPr>
      <w:sz w:val="20"/>
    </w:rPr>
  </w:style>
  <w:style w:type="character" w:customStyle="1" w:styleId="ListLabel17">
    <w:name w:val="ListLabel 17"/>
    <w:qFormat/>
    <w:rsid w:val="008A3EFC"/>
    <w:rPr>
      <w:sz w:val="20"/>
    </w:rPr>
  </w:style>
  <w:style w:type="character" w:customStyle="1" w:styleId="ListLabel18">
    <w:name w:val="ListLabel 18"/>
    <w:qFormat/>
    <w:rsid w:val="008A3EFC"/>
    <w:rPr>
      <w:sz w:val="20"/>
    </w:rPr>
  </w:style>
  <w:style w:type="character" w:customStyle="1" w:styleId="ListLabel19">
    <w:name w:val="ListLabel 19"/>
    <w:qFormat/>
    <w:rsid w:val="008A3EFC"/>
    <w:rPr>
      <w:sz w:val="20"/>
    </w:rPr>
  </w:style>
  <w:style w:type="character" w:customStyle="1" w:styleId="ListLabel20">
    <w:name w:val="ListLabel 20"/>
    <w:qFormat/>
    <w:rsid w:val="008A3EFC"/>
    <w:rPr>
      <w:rFonts w:cs="Times New Roman"/>
      <w:sz w:val="20"/>
    </w:rPr>
  </w:style>
  <w:style w:type="character" w:customStyle="1" w:styleId="ListLabel21">
    <w:name w:val="ListLabel 21"/>
    <w:qFormat/>
    <w:rsid w:val="008A3EFC"/>
    <w:rPr>
      <w:sz w:val="20"/>
    </w:rPr>
  </w:style>
  <w:style w:type="character" w:customStyle="1" w:styleId="ListLabel22">
    <w:name w:val="ListLabel 22"/>
    <w:qFormat/>
    <w:rsid w:val="008A3EFC"/>
    <w:rPr>
      <w:sz w:val="20"/>
    </w:rPr>
  </w:style>
  <w:style w:type="character" w:customStyle="1" w:styleId="ListLabel23">
    <w:name w:val="ListLabel 23"/>
    <w:qFormat/>
    <w:rsid w:val="008A3EFC"/>
    <w:rPr>
      <w:sz w:val="20"/>
    </w:rPr>
  </w:style>
  <w:style w:type="character" w:customStyle="1" w:styleId="ListLabel24">
    <w:name w:val="ListLabel 24"/>
    <w:qFormat/>
    <w:rsid w:val="008A3EFC"/>
    <w:rPr>
      <w:sz w:val="20"/>
    </w:rPr>
  </w:style>
  <w:style w:type="character" w:customStyle="1" w:styleId="ListLabel25">
    <w:name w:val="ListLabel 25"/>
    <w:qFormat/>
    <w:rsid w:val="008A3EFC"/>
    <w:rPr>
      <w:sz w:val="20"/>
    </w:rPr>
  </w:style>
  <w:style w:type="character" w:customStyle="1" w:styleId="ListLabel26">
    <w:name w:val="ListLabel 26"/>
    <w:qFormat/>
    <w:rsid w:val="008A3EFC"/>
    <w:rPr>
      <w:sz w:val="20"/>
    </w:rPr>
  </w:style>
  <w:style w:type="character" w:customStyle="1" w:styleId="ListLabel27">
    <w:name w:val="ListLabel 27"/>
    <w:qFormat/>
    <w:rsid w:val="008A3EFC"/>
    <w:rPr>
      <w:sz w:val="20"/>
    </w:rPr>
  </w:style>
  <w:style w:type="character" w:customStyle="1" w:styleId="ListLabel28">
    <w:name w:val="ListLabel 28"/>
    <w:qFormat/>
    <w:rsid w:val="008A3EFC"/>
    <w:rPr>
      <w:sz w:val="20"/>
    </w:rPr>
  </w:style>
  <w:style w:type="character" w:customStyle="1" w:styleId="ListLabel29">
    <w:name w:val="ListLabel 29"/>
    <w:qFormat/>
    <w:rsid w:val="008A3EFC"/>
    <w:rPr>
      <w:rFonts w:cs="Times New Roman"/>
      <w:sz w:val="20"/>
    </w:rPr>
  </w:style>
  <w:style w:type="character" w:customStyle="1" w:styleId="ListLabel30">
    <w:name w:val="ListLabel 30"/>
    <w:qFormat/>
    <w:rsid w:val="008A3EFC"/>
    <w:rPr>
      <w:sz w:val="20"/>
    </w:rPr>
  </w:style>
  <w:style w:type="character" w:customStyle="1" w:styleId="ListLabel31">
    <w:name w:val="ListLabel 31"/>
    <w:qFormat/>
    <w:rsid w:val="008A3EFC"/>
    <w:rPr>
      <w:sz w:val="20"/>
    </w:rPr>
  </w:style>
  <w:style w:type="character" w:customStyle="1" w:styleId="ListLabel32">
    <w:name w:val="ListLabel 32"/>
    <w:qFormat/>
    <w:rsid w:val="008A3EFC"/>
    <w:rPr>
      <w:sz w:val="20"/>
    </w:rPr>
  </w:style>
  <w:style w:type="character" w:customStyle="1" w:styleId="ListLabel33">
    <w:name w:val="ListLabel 33"/>
    <w:qFormat/>
    <w:rsid w:val="008A3EFC"/>
    <w:rPr>
      <w:sz w:val="20"/>
    </w:rPr>
  </w:style>
  <w:style w:type="character" w:customStyle="1" w:styleId="ListLabel34">
    <w:name w:val="ListLabel 34"/>
    <w:qFormat/>
    <w:rsid w:val="008A3EFC"/>
    <w:rPr>
      <w:sz w:val="20"/>
    </w:rPr>
  </w:style>
  <w:style w:type="character" w:customStyle="1" w:styleId="ListLabel35">
    <w:name w:val="ListLabel 35"/>
    <w:qFormat/>
    <w:rsid w:val="008A3EFC"/>
    <w:rPr>
      <w:sz w:val="20"/>
    </w:rPr>
  </w:style>
  <w:style w:type="character" w:customStyle="1" w:styleId="ListLabel36">
    <w:name w:val="ListLabel 36"/>
    <w:qFormat/>
    <w:rsid w:val="008A3EFC"/>
    <w:rPr>
      <w:sz w:val="20"/>
    </w:rPr>
  </w:style>
  <w:style w:type="character" w:customStyle="1" w:styleId="ListLabel37">
    <w:name w:val="ListLabel 37"/>
    <w:qFormat/>
    <w:rsid w:val="008A3EFC"/>
    <w:rPr>
      <w:sz w:val="28"/>
      <w:szCs w:val="28"/>
    </w:rPr>
  </w:style>
  <w:style w:type="character" w:customStyle="1" w:styleId="ListLabel38">
    <w:name w:val="ListLabel 38"/>
    <w:qFormat/>
    <w:rsid w:val="008A3EFC"/>
    <w:rPr>
      <w:i w:val="0"/>
    </w:rPr>
  </w:style>
  <w:style w:type="character" w:customStyle="1" w:styleId="ListLabel39">
    <w:name w:val="ListLabel 39"/>
    <w:qFormat/>
    <w:rsid w:val="008A3EFC"/>
    <w:rPr>
      <w:b/>
    </w:rPr>
  </w:style>
  <w:style w:type="character" w:customStyle="1" w:styleId="ListLabel40">
    <w:name w:val="ListLabel 40"/>
    <w:qFormat/>
    <w:rsid w:val="008A3EFC"/>
    <w:rPr>
      <w:sz w:val="28"/>
    </w:rPr>
  </w:style>
  <w:style w:type="character" w:customStyle="1" w:styleId="ListLabel41">
    <w:name w:val="ListLabel 41"/>
    <w:qFormat/>
    <w:rsid w:val="008A3EFC"/>
    <w:rPr>
      <w:rFonts w:ascii="Times New Roman" w:hAnsi="Times New Roman"/>
      <w:sz w:val="28"/>
    </w:rPr>
  </w:style>
  <w:style w:type="character" w:customStyle="1" w:styleId="ListLabel42">
    <w:name w:val="ListLabel 42"/>
    <w:qFormat/>
    <w:rsid w:val="008A3EFC"/>
    <w:rPr>
      <w:rFonts w:ascii="Calibri" w:hAnsi="Calibri" w:cs="Symbol"/>
      <w:sz w:val="28"/>
    </w:rPr>
  </w:style>
  <w:style w:type="character" w:customStyle="1" w:styleId="ListLabel43">
    <w:name w:val="ListLabel 43"/>
    <w:qFormat/>
    <w:rsid w:val="008A3EFC"/>
    <w:rPr>
      <w:rFonts w:cs="Times New Roman"/>
      <w:sz w:val="20"/>
    </w:rPr>
  </w:style>
  <w:style w:type="character" w:customStyle="1" w:styleId="ListLabel44">
    <w:name w:val="ListLabel 44"/>
    <w:qFormat/>
    <w:rsid w:val="008A3EFC"/>
    <w:rPr>
      <w:rFonts w:cs="Wingdings"/>
      <w:sz w:val="20"/>
    </w:rPr>
  </w:style>
  <w:style w:type="character" w:customStyle="1" w:styleId="ListLabel45">
    <w:name w:val="ListLabel 45"/>
    <w:qFormat/>
    <w:rsid w:val="008A3EFC"/>
    <w:rPr>
      <w:rFonts w:cs="Wingdings"/>
      <w:sz w:val="20"/>
    </w:rPr>
  </w:style>
  <w:style w:type="character" w:customStyle="1" w:styleId="ListLabel46">
    <w:name w:val="ListLabel 46"/>
    <w:qFormat/>
    <w:rsid w:val="008A3EFC"/>
    <w:rPr>
      <w:rFonts w:cs="Wingdings"/>
      <w:sz w:val="20"/>
    </w:rPr>
  </w:style>
  <w:style w:type="character" w:customStyle="1" w:styleId="ListLabel47">
    <w:name w:val="ListLabel 47"/>
    <w:qFormat/>
    <w:rsid w:val="008A3EFC"/>
    <w:rPr>
      <w:rFonts w:cs="Wingdings"/>
      <w:sz w:val="20"/>
    </w:rPr>
  </w:style>
  <w:style w:type="character" w:customStyle="1" w:styleId="ListLabel48">
    <w:name w:val="ListLabel 48"/>
    <w:qFormat/>
    <w:rsid w:val="008A3EFC"/>
    <w:rPr>
      <w:rFonts w:cs="Wingdings"/>
      <w:sz w:val="20"/>
    </w:rPr>
  </w:style>
  <w:style w:type="character" w:customStyle="1" w:styleId="ListLabel49">
    <w:name w:val="ListLabel 49"/>
    <w:qFormat/>
    <w:rsid w:val="008A3EFC"/>
    <w:rPr>
      <w:rFonts w:cs="Wingdings"/>
      <w:sz w:val="20"/>
    </w:rPr>
  </w:style>
  <w:style w:type="character" w:customStyle="1" w:styleId="ListLabel50">
    <w:name w:val="ListLabel 50"/>
    <w:qFormat/>
    <w:rsid w:val="008A3EFC"/>
    <w:rPr>
      <w:rFonts w:cs="Wingdings"/>
      <w:sz w:val="20"/>
    </w:rPr>
  </w:style>
  <w:style w:type="character" w:customStyle="1" w:styleId="ListLabel51">
    <w:name w:val="ListLabel 51"/>
    <w:qFormat/>
    <w:rsid w:val="00FE7C48"/>
    <w:rPr>
      <w:rFonts w:ascii="Calibri" w:hAnsi="Calibri" w:cs="Symbol"/>
      <w:sz w:val="28"/>
    </w:rPr>
  </w:style>
  <w:style w:type="character" w:customStyle="1" w:styleId="ListLabel52">
    <w:name w:val="ListLabel 52"/>
    <w:qFormat/>
    <w:rsid w:val="00FE7C48"/>
    <w:rPr>
      <w:rFonts w:cs="Times New Roman"/>
      <w:sz w:val="20"/>
    </w:rPr>
  </w:style>
  <w:style w:type="character" w:customStyle="1" w:styleId="ListLabel53">
    <w:name w:val="ListLabel 53"/>
    <w:qFormat/>
    <w:rsid w:val="00FE7C48"/>
    <w:rPr>
      <w:rFonts w:cs="Wingdings"/>
      <w:sz w:val="20"/>
    </w:rPr>
  </w:style>
  <w:style w:type="character" w:customStyle="1" w:styleId="ListLabel54">
    <w:name w:val="ListLabel 54"/>
    <w:qFormat/>
    <w:rsid w:val="00FE7C48"/>
    <w:rPr>
      <w:rFonts w:cs="Wingdings"/>
      <w:sz w:val="20"/>
    </w:rPr>
  </w:style>
  <w:style w:type="character" w:customStyle="1" w:styleId="ListLabel55">
    <w:name w:val="ListLabel 55"/>
    <w:qFormat/>
    <w:rsid w:val="00FE7C48"/>
    <w:rPr>
      <w:rFonts w:cs="Wingdings"/>
      <w:sz w:val="20"/>
    </w:rPr>
  </w:style>
  <w:style w:type="character" w:customStyle="1" w:styleId="ListLabel56">
    <w:name w:val="ListLabel 56"/>
    <w:qFormat/>
    <w:rsid w:val="00FE7C48"/>
    <w:rPr>
      <w:rFonts w:cs="Wingdings"/>
      <w:sz w:val="20"/>
    </w:rPr>
  </w:style>
  <w:style w:type="character" w:customStyle="1" w:styleId="ListLabel57">
    <w:name w:val="ListLabel 57"/>
    <w:qFormat/>
    <w:rsid w:val="00FE7C48"/>
    <w:rPr>
      <w:rFonts w:cs="Wingdings"/>
      <w:sz w:val="20"/>
    </w:rPr>
  </w:style>
  <w:style w:type="character" w:customStyle="1" w:styleId="ListLabel58">
    <w:name w:val="ListLabel 58"/>
    <w:qFormat/>
    <w:rsid w:val="00FE7C48"/>
    <w:rPr>
      <w:rFonts w:cs="Wingdings"/>
      <w:sz w:val="20"/>
    </w:rPr>
  </w:style>
  <w:style w:type="character" w:customStyle="1" w:styleId="ListLabel59">
    <w:name w:val="ListLabel 59"/>
    <w:qFormat/>
    <w:rsid w:val="00FE7C48"/>
    <w:rPr>
      <w:rFonts w:cs="Wingdings"/>
      <w:sz w:val="20"/>
    </w:rPr>
  </w:style>
  <w:style w:type="character" w:customStyle="1" w:styleId="ListLabel60">
    <w:name w:val="ListLabel 60"/>
    <w:qFormat/>
    <w:rsid w:val="00FE7C48"/>
    <w:rPr>
      <w:rFonts w:ascii="Calibri" w:hAnsi="Calibri" w:cs="Symbol"/>
      <w:sz w:val="28"/>
    </w:rPr>
  </w:style>
  <w:style w:type="character" w:customStyle="1" w:styleId="ListLabel61">
    <w:name w:val="ListLabel 61"/>
    <w:qFormat/>
    <w:rsid w:val="00FE7C48"/>
    <w:rPr>
      <w:rFonts w:cs="Times New Roman"/>
      <w:sz w:val="20"/>
    </w:rPr>
  </w:style>
  <w:style w:type="character" w:customStyle="1" w:styleId="ListLabel62">
    <w:name w:val="ListLabel 62"/>
    <w:qFormat/>
    <w:rsid w:val="00FE7C48"/>
    <w:rPr>
      <w:rFonts w:cs="Wingdings"/>
      <w:sz w:val="20"/>
    </w:rPr>
  </w:style>
  <w:style w:type="character" w:customStyle="1" w:styleId="ListLabel63">
    <w:name w:val="ListLabel 63"/>
    <w:qFormat/>
    <w:rsid w:val="00FE7C48"/>
    <w:rPr>
      <w:rFonts w:cs="Wingdings"/>
      <w:sz w:val="20"/>
    </w:rPr>
  </w:style>
  <w:style w:type="character" w:customStyle="1" w:styleId="ListLabel64">
    <w:name w:val="ListLabel 64"/>
    <w:qFormat/>
    <w:rsid w:val="00FE7C48"/>
    <w:rPr>
      <w:rFonts w:cs="Wingdings"/>
      <w:sz w:val="20"/>
    </w:rPr>
  </w:style>
  <w:style w:type="character" w:customStyle="1" w:styleId="ListLabel65">
    <w:name w:val="ListLabel 65"/>
    <w:qFormat/>
    <w:rsid w:val="00FE7C48"/>
    <w:rPr>
      <w:rFonts w:cs="Wingdings"/>
      <w:sz w:val="20"/>
    </w:rPr>
  </w:style>
  <w:style w:type="character" w:customStyle="1" w:styleId="ListLabel66">
    <w:name w:val="ListLabel 66"/>
    <w:qFormat/>
    <w:rsid w:val="00FE7C48"/>
    <w:rPr>
      <w:rFonts w:cs="Wingdings"/>
      <w:sz w:val="20"/>
    </w:rPr>
  </w:style>
  <w:style w:type="character" w:customStyle="1" w:styleId="ListLabel67">
    <w:name w:val="ListLabel 67"/>
    <w:qFormat/>
    <w:rsid w:val="00FE7C48"/>
    <w:rPr>
      <w:rFonts w:cs="Wingdings"/>
      <w:sz w:val="20"/>
    </w:rPr>
  </w:style>
  <w:style w:type="character" w:customStyle="1" w:styleId="ListLabel68">
    <w:name w:val="ListLabel 68"/>
    <w:qFormat/>
    <w:rsid w:val="00FE7C48"/>
    <w:rPr>
      <w:rFonts w:cs="Wingdings"/>
      <w:sz w:val="20"/>
    </w:rPr>
  </w:style>
  <w:style w:type="character" w:customStyle="1" w:styleId="ListLabel69">
    <w:name w:val="ListLabel 69"/>
    <w:qFormat/>
    <w:rsid w:val="00FE7C48"/>
    <w:rPr>
      <w:rFonts w:ascii="Calibri" w:hAnsi="Calibri" w:cs="Symbol"/>
      <w:sz w:val="28"/>
    </w:rPr>
  </w:style>
  <w:style w:type="character" w:customStyle="1" w:styleId="ListLabel70">
    <w:name w:val="ListLabel 70"/>
    <w:qFormat/>
    <w:rsid w:val="00FE7C48"/>
    <w:rPr>
      <w:rFonts w:cs="Times New Roman"/>
      <w:sz w:val="20"/>
    </w:rPr>
  </w:style>
  <w:style w:type="character" w:customStyle="1" w:styleId="ListLabel71">
    <w:name w:val="ListLabel 71"/>
    <w:qFormat/>
    <w:rsid w:val="00FE7C48"/>
    <w:rPr>
      <w:rFonts w:cs="Wingdings"/>
      <w:sz w:val="20"/>
    </w:rPr>
  </w:style>
  <w:style w:type="character" w:customStyle="1" w:styleId="ListLabel72">
    <w:name w:val="ListLabel 72"/>
    <w:qFormat/>
    <w:rsid w:val="00FE7C48"/>
    <w:rPr>
      <w:rFonts w:cs="Wingdings"/>
      <w:sz w:val="20"/>
    </w:rPr>
  </w:style>
  <w:style w:type="character" w:customStyle="1" w:styleId="ListLabel73">
    <w:name w:val="ListLabel 73"/>
    <w:qFormat/>
    <w:rsid w:val="00FE7C48"/>
    <w:rPr>
      <w:rFonts w:cs="Wingdings"/>
      <w:sz w:val="20"/>
    </w:rPr>
  </w:style>
  <w:style w:type="character" w:customStyle="1" w:styleId="ListLabel74">
    <w:name w:val="ListLabel 74"/>
    <w:qFormat/>
    <w:rsid w:val="00FE7C48"/>
    <w:rPr>
      <w:rFonts w:cs="Wingdings"/>
      <w:sz w:val="20"/>
    </w:rPr>
  </w:style>
  <w:style w:type="character" w:customStyle="1" w:styleId="ListLabel75">
    <w:name w:val="ListLabel 75"/>
    <w:qFormat/>
    <w:rsid w:val="00FE7C48"/>
    <w:rPr>
      <w:rFonts w:cs="Wingdings"/>
      <w:sz w:val="20"/>
    </w:rPr>
  </w:style>
  <w:style w:type="character" w:customStyle="1" w:styleId="ListLabel76">
    <w:name w:val="ListLabel 76"/>
    <w:qFormat/>
    <w:rsid w:val="00FE7C48"/>
    <w:rPr>
      <w:rFonts w:cs="Wingdings"/>
      <w:sz w:val="20"/>
    </w:rPr>
  </w:style>
  <w:style w:type="character" w:customStyle="1" w:styleId="ListLabel77">
    <w:name w:val="ListLabel 77"/>
    <w:qFormat/>
    <w:rsid w:val="00FE7C48"/>
    <w:rPr>
      <w:rFonts w:cs="Wingdings"/>
      <w:sz w:val="20"/>
    </w:rPr>
  </w:style>
  <w:style w:type="character" w:customStyle="1" w:styleId="a6">
    <w:name w:val="Символ нумерации"/>
    <w:qFormat/>
    <w:rsid w:val="00FE7C48"/>
  </w:style>
  <w:style w:type="character" w:customStyle="1" w:styleId="ListLabel78">
    <w:name w:val="ListLabel 78"/>
    <w:qFormat/>
    <w:rsid w:val="00FE7C48"/>
    <w:rPr>
      <w:rFonts w:ascii="Calibri" w:hAnsi="Calibri" w:cs="Symbol"/>
      <w:sz w:val="28"/>
    </w:rPr>
  </w:style>
  <w:style w:type="character" w:customStyle="1" w:styleId="ListLabel79">
    <w:name w:val="ListLabel 79"/>
    <w:qFormat/>
    <w:rsid w:val="00FE7C48"/>
    <w:rPr>
      <w:rFonts w:cs="Times New Roman"/>
      <w:sz w:val="20"/>
    </w:rPr>
  </w:style>
  <w:style w:type="character" w:customStyle="1" w:styleId="ListLabel80">
    <w:name w:val="ListLabel 80"/>
    <w:qFormat/>
    <w:rsid w:val="00FE7C48"/>
    <w:rPr>
      <w:rFonts w:cs="Wingdings"/>
      <w:sz w:val="20"/>
    </w:rPr>
  </w:style>
  <w:style w:type="character" w:customStyle="1" w:styleId="ListLabel81">
    <w:name w:val="ListLabel 81"/>
    <w:qFormat/>
    <w:rsid w:val="00FE7C48"/>
    <w:rPr>
      <w:rFonts w:cs="Wingdings"/>
      <w:sz w:val="20"/>
    </w:rPr>
  </w:style>
  <w:style w:type="character" w:customStyle="1" w:styleId="ListLabel82">
    <w:name w:val="ListLabel 82"/>
    <w:qFormat/>
    <w:rsid w:val="00FE7C48"/>
    <w:rPr>
      <w:rFonts w:cs="Wingdings"/>
      <w:sz w:val="20"/>
    </w:rPr>
  </w:style>
  <w:style w:type="character" w:customStyle="1" w:styleId="ListLabel83">
    <w:name w:val="ListLabel 83"/>
    <w:qFormat/>
    <w:rsid w:val="00FE7C48"/>
    <w:rPr>
      <w:rFonts w:cs="Wingdings"/>
      <w:sz w:val="20"/>
    </w:rPr>
  </w:style>
  <w:style w:type="character" w:customStyle="1" w:styleId="ListLabel84">
    <w:name w:val="ListLabel 84"/>
    <w:qFormat/>
    <w:rsid w:val="00FE7C48"/>
    <w:rPr>
      <w:rFonts w:cs="Wingdings"/>
      <w:sz w:val="20"/>
    </w:rPr>
  </w:style>
  <w:style w:type="character" w:customStyle="1" w:styleId="ListLabel85">
    <w:name w:val="ListLabel 85"/>
    <w:qFormat/>
    <w:rsid w:val="00FE7C48"/>
    <w:rPr>
      <w:rFonts w:cs="Wingdings"/>
      <w:sz w:val="20"/>
    </w:rPr>
  </w:style>
  <w:style w:type="character" w:customStyle="1" w:styleId="ListLabel86">
    <w:name w:val="ListLabel 86"/>
    <w:qFormat/>
    <w:rsid w:val="00FE7C48"/>
    <w:rPr>
      <w:rFonts w:cs="Wingdings"/>
      <w:sz w:val="20"/>
    </w:rPr>
  </w:style>
  <w:style w:type="character" w:customStyle="1" w:styleId="ListLabel87">
    <w:name w:val="ListLabel 87"/>
    <w:qFormat/>
    <w:rsid w:val="009F5349"/>
    <w:rPr>
      <w:rFonts w:ascii="Calibri" w:hAnsi="Calibri" w:cs="Symbol"/>
      <w:sz w:val="28"/>
    </w:rPr>
  </w:style>
  <w:style w:type="character" w:customStyle="1" w:styleId="ListLabel88">
    <w:name w:val="ListLabel 88"/>
    <w:qFormat/>
    <w:rsid w:val="009F5349"/>
    <w:rPr>
      <w:rFonts w:cs="Times New Roman"/>
      <w:sz w:val="20"/>
    </w:rPr>
  </w:style>
  <w:style w:type="character" w:customStyle="1" w:styleId="ListLabel89">
    <w:name w:val="ListLabel 89"/>
    <w:qFormat/>
    <w:rsid w:val="009F5349"/>
    <w:rPr>
      <w:rFonts w:cs="Wingdings"/>
      <w:sz w:val="20"/>
    </w:rPr>
  </w:style>
  <w:style w:type="character" w:customStyle="1" w:styleId="ListLabel90">
    <w:name w:val="ListLabel 90"/>
    <w:qFormat/>
    <w:rsid w:val="009F5349"/>
    <w:rPr>
      <w:rFonts w:cs="Wingdings"/>
      <w:sz w:val="20"/>
    </w:rPr>
  </w:style>
  <w:style w:type="character" w:customStyle="1" w:styleId="ListLabel91">
    <w:name w:val="ListLabel 91"/>
    <w:qFormat/>
    <w:rsid w:val="009F5349"/>
    <w:rPr>
      <w:rFonts w:cs="Wingdings"/>
      <w:sz w:val="20"/>
    </w:rPr>
  </w:style>
  <w:style w:type="character" w:customStyle="1" w:styleId="ListLabel92">
    <w:name w:val="ListLabel 92"/>
    <w:qFormat/>
    <w:rsid w:val="009F5349"/>
    <w:rPr>
      <w:rFonts w:cs="Wingdings"/>
      <w:sz w:val="20"/>
    </w:rPr>
  </w:style>
  <w:style w:type="character" w:customStyle="1" w:styleId="ListLabel93">
    <w:name w:val="ListLabel 93"/>
    <w:qFormat/>
    <w:rsid w:val="009F5349"/>
    <w:rPr>
      <w:rFonts w:cs="Wingdings"/>
      <w:sz w:val="20"/>
    </w:rPr>
  </w:style>
  <w:style w:type="character" w:customStyle="1" w:styleId="ListLabel94">
    <w:name w:val="ListLabel 94"/>
    <w:qFormat/>
    <w:rsid w:val="009F5349"/>
    <w:rPr>
      <w:rFonts w:cs="Wingdings"/>
      <w:sz w:val="20"/>
    </w:rPr>
  </w:style>
  <w:style w:type="character" w:customStyle="1" w:styleId="ListLabel95">
    <w:name w:val="ListLabel 95"/>
    <w:qFormat/>
    <w:rsid w:val="009F5349"/>
    <w:rPr>
      <w:rFonts w:cs="Wingdings"/>
      <w:sz w:val="20"/>
    </w:rPr>
  </w:style>
  <w:style w:type="paragraph" w:customStyle="1" w:styleId="a7">
    <w:name w:val="Заголовок"/>
    <w:basedOn w:val="a"/>
    <w:next w:val="a8"/>
    <w:qFormat/>
    <w:rsid w:val="008A3E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A3EFC"/>
    <w:pPr>
      <w:spacing w:after="140"/>
    </w:pPr>
  </w:style>
  <w:style w:type="paragraph" w:styleId="a9">
    <w:name w:val="List"/>
    <w:basedOn w:val="a8"/>
    <w:rsid w:val="008A3EFC"/>
    <w:rPr>
      <w:rFonts w:cs="Arial"/>
    </w:rPr>
  </w:style>
  <w:style w:type="paragraph" w:customStyle="1" w:styleId="1">
    <w:name w:val="Название объекта1"/>
    <w:basedOn w:val="a"/>
    <w:qFormat/>
    <w:rsid w:val="008A3E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8A3EFC"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475A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unhideWhenUsed/>
    <w:qFormat/>
    <w:rsid w:val="00475AB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qFormat/>
    <w:rsid w:val="00475A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qFormat/>
    <w:rsid w:val="000F78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9B612E"/>
    <w:pPr>
      <w:ind w:left="720"/>
      <w:contextualSpacing/>
    </w:pPr>
  </w:style>
  <w:style w:type="paragraph" w:styleId="ae">
    <w:name w:val="No Spacing"/>
    <w:qFormat/>
    <w:rsid w:val="009B612E"/>
    <w:rPr>
      <w:rFonts w:cs="Times New Roman"/>
      <w:sz w:val="22"/>
    </w:rPr>
  </w:style>
  <w:style w:type="paragraph" w:customStyle="1" w:styleId="c2">
    <w:name w:val="c2"/>
    <w:basedOn w:val="a"/>
    <w:qFormat/>
    <w:rsid w:val="007B5B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uiPriority w:val="99"/>
    <w:semiHidden/>
    <w:unhideWhenUsed/>
    <w:rsid w:val="003673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3673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rsid w:val="008A3EFC"/>
    <w:pPr>
      <w:suppressLineNumbers/>
    </w:pPr>
  </w:style>
  <w:style w:type="paragraph" w:customStyle="1" w:styleId="af0">
    <w:name w:val="Заголовок таблицы"/>
    <w:basedOn w:val="af"/>
    <w:qFormat/>
    <w:rsid w:val="008A3EFC"/>
    <w:pPr>
      <w:jc w:val="center"/>
    </w:pPr>
    <w:rPr>
      <w:b/>
      <w:bCs/>
    </w:rPr>
  </w:style>
  <w:style w:type="paragraph" w:customStyle="1" w:styleId="c21c9c40">
    <w:name w:val="c21 c9 c40"/>
    <w:basedOn w:val="a"/>
    <w:qFormat/>
    <w:rsid w:val="00FE7C48"/>
    <w:pPr>
      <w:spacing w:before="280" w:after="280"/>
    </w:pPr>
  </w:style>
  <w:style w:type="paragraph" w:styleId="af1">
    <w:name w:val="Balloon Text"/>
    <w:basedOn w:val="a"/>
    <w:link w:val="af2"/>
    <w:uiPriority w:val="99"/>
    <w:semiHidden/>
    <w:unhideWhenUsed/>
    <w:rsid w:val="0040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1247</Words>
  <Characters>7111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dc:description/>
  <cp:lastModifiedBy>User</cp:lastModifiedBy>
  <cp:revision>26</cp:revision>
  <cp:lastPrinted>2018-11-21T12:24:00Z</cp:lastPrinted>
  <dcterms:created xsi:type="dcterms:W3CDTF">2018-09-13T09:30:00Z</dcterms:created>
  <dcterms:modified xsi:type="dcterms:W3CDTF">2019-10-31T06:14:00Z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