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DB" w:rsidRDefault="002333DB">
      <w:pPr>
        <w:pStyle w:val="ac"/>
        <w:ind w:firstLine="709"/>
        <w:jc w:val="center"/>
        <w:rPr>
          <w:rFonts w:eastAsia="Times New Roman"/>
          <w:b/>
          <w:sz w:val="24"/>
          <w:szCs w:val="24"/>
        </w:rPr>
      </w:pPr>
    </w:p>
    <w:p w:rsidR="002333DB" w:rsidRDefault="004F6F93" w:rsidP="004F6F93">
      <w:pPr>
        <w:ind w:left="-709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6867525" cy="9442847"/>
            <wp:effectExtent l="19050" t="0" r="9525" b="0"/>
            <wp:docPr id="1" name="Рисунок 1" descr="C:\Users\User\Pictures\2019-11-01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01\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44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F93" w:rsidRDefault="004F6F93">
      <w:pPr>
        <w:pStyle w:val="ac"/>
        <w:ind w:firstLine="709"/>
        <w:jc w:val="center"/>
        <w:rPr>
          <w:rFonts w:eastAsia="Times New Roman"/>
          <w:b/>
          <w:sz w:val="24"/>
          <w:szCs w:val="24"/>
        </w:rPr>
      </w:pPr>
    </w:p>
    <w:p w:rsidR="004F6F93" w:rsidRDefault="004F6F93">
      <w:pPr>
        <w:pStyle w:val="ac"/>
        <w:ind w:firstLine="709"/>
        <w:jc w:val="center"/>
        <w:rPr>
          <w:rFonts w:eastAsia="Times New Roman"/>
          <w:b/>
          <w:sz w:val="24"/>
          <w:szCs w:val="24"/>
        </w:rPr>
      </w:pPr>
    </w:p>
    <w:p w:rsidR="004F6F93" w:rsidRDefault="004F6F93">
      <w:pPr>
        <w:pStyle w:val="ac"/>
        <w:ind w:firstLine="709"/>
        <w:jc w:val="center"/>
        <w:rPr>
          <w:rFonts w:eastAsia="Times New Roman"/>
          <w:b/>
          <w:sz w:val="24"/>
          <w:szCs w:val="24"/>
        </w:rPr>
      </w:pPr>
    </w:p>
    <w:p w:rsidR="002333DB" w:rsidRDefault="00642A00">
      <w:pPr>
        <w:pStyle w:val="ac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2333DB" w:rsidRDefault="00642A00">
      <w:pPr>
        <w:ind w:firstLine="561"/>
        <w:rPr>
          <w:sz w:val="24"/>
          <w:szCs w:val="24"/>
        </w:rPr>
      </w:pPr>
      <w:bookmarkStart w:id="0" w:name="__DdeLink__1058_296051767"/>
      <w:r>
        <w:rPr>
          <w:rFonts w:eastAsia="Times New Roman"/>
          <w:sz w:val="24"/>
          <w:szCs w:val="24"/>
        </w:rPr>
        <w:t>Рабочая программа по курсу внеурочной деятельности «Литературный клуб «Читай-ка»» для учащихся 2-х классов</w:t>
      </w:r>
      <w:bookmarkEnd w:id="0"/>
      <w:r>
        <w:rPr>
          <w:rFonts w:eastAsia="Times New Roman"/>
          <w:sz w:val="24"/>
          <w:szCs w:val="24"/>
        </w:rPr>
        <w:t xml:space="preserve"> составлена на основе: </w:t>
      </w:r>
      <w:r>
        <w:rPr>
          <w:sz w:val="24"/>
          <w:szCs w:val="24"/>
        </w:rPr>
        <w:t>авторской программы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факультатива  «Юный книголюб»  пособие для учителей общеобразовательных учреждений. Москва// Издательство «Просвещение»:2016г. </w:t>
      </w:r>
    </w:p>
    <w:p w:rsidR="002333DB" w:rsidRDefault="00642A00">
      <w:pPr>
        <w:pStyle w:val="ac"/>
        <w:jc w:val="both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       Программа рассчитана на 1 год обучения. Курс включает одно занятие в неделю 2 класс-34 ч.</w:t>
      </w:r>
    </w:p>
    <w:p w:rsidR="002333DB" w:rsidRDefault="00642A0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освоения курса внеурочной деятельности </w:t>
      </w:r>
    </w:p>
    <w:p w:rsidR="002333DB" w:rsidRDefault="002333DB">
      <w:pPr>
        <w:ind w:firstLine="709"/>
        <w:jc w:val="center"/>
        <w:rPr>
          <w:b/>
          <w:szCs w:val="24"/>
        </w:rPr>
      </w:pP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color w:val="191919"/>
          <w:sz w:val="24"/>
          <w:szCs w:val="28"/>
        </w:rPr>
        <w:t xml:space="preserve">В результате освоения </w:t>
      </w:r>
      <w:r>
        <w:rPr>
          <w:rFonts w:eastAsia="Times New Roman"/>
          <w:color w:val="191919"/>
          <w:sz w:val="24"/>
          <w:szCs w:val="28"/>
        </w:rPr>
        <w:t>программы «Литературный клуб «Читай-ка»» формируются следующие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b/>
          <w:i/>
          <w:iCs/>
          <w:color w:val="191919"/>
          <w:sz w:val="24"/>
          <w:szCs w:val="28"/>
        </w:rPr>
        <w:t>предметные умения</w:t>
      </w:r>
      <w:r>
        <w:rPr>
          <w:rFonts w:eastAsia="Times New Roman"/>
          <w:b/>
          <w:color w:val="191919"/>
          <w:sz w:val="24"/>
          <w:szCs w:val="28"/>
        </w:rPr>
        <w:t>,</w:t>
      </w:r>
      <w:r>
        <w:rPr>
          <w:rFonts w:eastAsia="Times New Roman"/>
          <w:color w:val="191919"/>
          <w:sz w:val="24"/>
          <w:szCs w:val="28"/>
        </w:rPr>
        <w:t xml:space="preserve"> соответствующие требованиям ф</w:t>
      </w:r>
      <w:r>
        <w:rPr>
          <w:color w:val="191919"/>
          <w:sz w:val="24"/>
          <w:szCs w:val="28"/>
        </w:rPr>
        <w:t>едерального государ</w:t>
      </w:r>
      <w:r>
        <w:rPr>
          <w:rFonts w:eastAsia="Times New Roman"/>
          <w:color w:val="191919"/>
          <w:sz w:val="24"/>
          <w:szCs w:val="28"/>
        </w:rPr>
        <w:t>ственного образовательного ста</w:t>
      </w:r>
      <w:r>
        <w:rPr>
          <w:color w:val="191919"/>
          <w:sz w:val="24"/>
          <w:szCs w:val="28"/>
        </w:rPr>
        <w:t>ндарта начального общего образо</w:t>
      </w:r>
      <w:r>
        <w:rPr>
          <w:rFonts w:eastAsia="Times New Roman"/>
          <w:color w:val="191919"/>
          <w:sz w:val="24"/>
          <w:szCs w:val="28"/>
        </w:rPr>
        <w:t>вания: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осознавать значимость чтения для личного развития;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формировать потребность в систематическом чтении;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использовать разные виды чтения (ознакомительное, изучающее,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выборочное, поисковое);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уметь самостоятельно выбирать интересующую литературу;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пользоваться справочными ис</w:t>
      </w:r>
      <w:r>
        <w:rPr>
          <w:color w:val="191919"/>
          <w:sz w:val="24"/>
          <w:szCs w:val="28"/>
        </w:rPr>
        <w:t>точниками для понимания и полу</w:t>
      </w:r>
      <w:r>
        <w:rPr>
          <w:rFonts w:eastAsia="Times New Roman"/>
          <w:color w:val="191919"/>
          <w:sz w:val="24"/>
          <w:szCs w:val="28"/>
        </w:rPr>
        <w:t>чения дополнительной информации.</w:t>
      </w:r>
    </w:p>
    <w:p w:rsidR="002333DB" w:rsidRDefault="00642A00">
      <w:pPr>
        <w:rPr>
          <w:rFonts w:eastAsia="Times New Roman"/>
          <w:iCs/>
          <w:color w:val="191919"/>
          <w:sz w:val="24"/>
          <w:szCs w:val="28"/>
        </w:rPr>
      </w:pPr>
      <w:r>
        <w:rPr>
          <w:iCs/>
          <w:color w:val="191919"/>
          <w:sz w:val="24"/>
          <w:szCs w:val="28"/>
        </w:rPr>
        <w:t>Регулятивные учебные действия</w:t>
      </w:r>
      <w:r>
        <w:rPr>
          <w:rFonts w:eastAsia="Times New Roman"/>
          <w:iCs/>
          <w:color w:val="191919"/>
          <w:sz w:val="24"/>
          <w:szCs w:val="28"/>
        </w:rPr>
        <w:t>: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уметь работать с книгой, пользуясь алгоритмом учебных действий;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уметь самостоятельно работать с новым произведением;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1 Аппарат книги — совокупность материалов, дополняющих и поясняющих основ-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ной текст: титульный лист, введение, предисловие и пр.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5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уметь работать в парах и группах, участвовать в проектной деятельности, литературных играх;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уметь определять свою роль в общей работе и оценивать свои результаты.</w:t>
      </w:r>
    </w:p>
    <w:p w:rsidR="002333DB" w:rsidRDefault="00642A00">
      <w:pPr>
        <w:rPr>
          <w:rFonts w:eastAsia="Times New Roman"/>
          <w:b/>
          <w:iCs/>
          <w:color w:val="191919"/>
          <w:sz w:val="24"/>
          <w:szCs w:val="28"/>
        </w:rPr>
      </w:pPr>
      <w:r>
        <w:rPr>
          <w:b/>
          <w:iCs/>
          <w:color w:val="191919"/>
          <w:sz w:val="24"/>
          <w:szCs w:val="28"/>
        </w:rPr>
        <w:t>Познавательные учебные действия</w:t>
      </w:r>
      <w:r>
        <w:rPr>
          <w:rFonts w:eastAsia="Times New Roman"/>
          <w:b/>
          <w:iCs/>
          <w:color w:val="191919"/>
          <w:sz w:val="24"/>
          <w:szCs w:val="28"/>
        </w:rPr>
        <w:t>: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прогнозировать содержание книги до чтения, используя информацию из аппарата книги;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отбирать книги по теме, жанру и авторской принадлежности;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ориентироваться в мире книг (работа с каталогом, с открытым библиотечным фондом);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составлять краткие аннотации к прочитанным книгам;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пользоваться словарями, справочниками, энциклопедиями.</w:t>
      </w:r>
    </w:p>
    <w:p w:rsidR="002333DB" w:rsidRDefault="00642A00">
      <w:pPr>
        <w:rPr>
          <w:rFonts w:eastAsia="Times New Roman"/>
          <w:b/>
          <w:iCs/>
          <w:color w:val="191919"/>
          <w:sz w:val="24"/>
          <w:szCs w:val="28"/>
        </w:rPr>
      </w:pPr>
      <w:r>
        <w:rPr>
          <w:b/>
          <w:iCs/>
          <w:color w:val="191919"/>
          <w:sz w:val="24"/>
          <w:szCs w:val="28"/>
        </w:rPr>
        <w:t>Коммуникативные учебные действия</w:t>
      </w:r>
      <w:r>
        <w:rPr>
          <w:rFonts w:eastAsia="Times New Roman"/>
          <w:b/>
          <w:iCs/>
          <w:color w:val="191919"/>
          <w:sz w:val="24"/>
          <w:szCs w:val="28"/>
        </w:rPr>
        <w:t>: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участвовать в беседе о прочитанной книге, выражать своё мнение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и аргументировать свою точку зрения;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оценивать поведение героев с точки зрения морали, формировать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свою этическую позицию;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высказывать своё суждение об оформлении и структуре книги;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участвовать в конкурсах чтецов и рассказчиков;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соблюдать правила общения и поведения в школе, библиотеке,</w:t>
      </w:r>
    </w:p>
    <w:p w:rsidR="002333DB" w:rsidRDefault="00642A00">
      <w:pPr>
        <w:rPr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дома и т. д.</w:t>
      </w:r>
    </w:p>
    <w:p w:rsidR="002333DB" w:rsidRDefault="00642A00">
      <w:pPr>
        <w:rPr>
          <w:rFonts w:eastAsia="Times New Roman"/>
          <w:b/>
          <w:bCs/>
          <w:iCs/>
          <w:color w:val="191919"/>
          <w:sz w:val="24"/>
          <w:szCs w:val="28"/>
        </w:rPr>
      </w:pPr>
      <w:r>
        <w:rPr>
          <w:rFonts w:eastAsia="Times New Roman"/>
          <w:b/>
          <w:bCs/>
          <w:iCs/>
          <w:color w:val="191919"/>
          <w:sz w:val="24"/>
          <w:szCs w:val="28"/>
        </w:rPr>
        <w:t>Универсальные учебные действия: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знать структурные элементы библиотеки: абонемент, читальный зал;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ориентироваться в мире книг (отбирать книги по авторской при</w:t>
      </w:r>
      <w:bookmarkStart w:id="1" w:name="_GoBack"/>
      <w:bookmarkEnd w:id="1"/>
      <w:r>
        <w:rPr>
          <w:rFonts w:eastAsia="Times New Roman"/>
          <w:color w:val="191919"/>
          <w:sz w:val="24"/>
          <w:szCs w:val="28"/>
        </w:rPr>
        <w:t>надлежности в открытом библиотечном фонде);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пользоваться алфавитным каталогом для отбора нужной книги;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заполнять каталожную карточку;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систематизировать книги по авторской принадлежности;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составлять список прочитанных книг;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выделять особенности учебной книги;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работать самостоятельно с книгой по алгоритму «Работаем с книгой»;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аргументировать мнение о выбранной книге (устный отзыв);</w:t>
      </w:r>
    </w:p>
    <w:p w:rsidR="002333DB" w:rsidRDefault="00642A00">
      <w:pPr>
        <w:rPr>
          <w:rFonts w:eastAsia="Times New Roman"/>
          <w:color w:val="191919"/>
          <w:sz w:val="24"/>
          <w:szCs w:val="28"/>
        </w:rPr>
      </w:pPr>
      <w:r>
        <w:rPr>
          <w:rFonts w:eastAsia="Times New Roman"/>
          <w:color w:val="191919"/>
          <w:sz w:val="24"/>
          <w:szCs w:val="28"/>
        </w:rPr>
        <w:t>— классифицировать книги по авторской принадлежности, теме, жанру</w:t>
      </w:r>
    </w:p>
    <w:p w:rsidR="002333DB" w:rsidRDefault="00642A0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курса внеурочной деятельности с указанием форм организации и видов деятельности 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b/>
          <w:bCs/>
          <w:color w:val="191919"/>
          <w:szCs w:val="28"/>
        </w:rPr>
      </w:pPr>
      <w:r>
        <w:rPr>
          <w:b/>
          <w:bCs/>
          <w:color w:val="191919"/>
          <w:szCs w:val="28"/>
        </w:rPr>
        <w:lastRenderedPageBreak/>
        <w:t xml:space="preserve"> Содержание курса 2 класс (34 ч)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b/>
          <w:i/>
          <w:iCs/>
          <w:color w:val="000000"/>
        </w:rPr>
      </w:pPr>
      <w:r w:rsidRPr="00642A00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Каким должен быть литературный клуб(1час)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b/>
          <w:i/>
          <w:iCs/>
          <w:color w:val="000000"/>
        </w:rPr>
        <w:t>Стихи о школе и детях(1час)</w:t>
      </w:r>
      <w:r>
        <w:rPr>
          <w:color w:val="000000"/>
        </w:rPr>
        <w:t> С.Я.Маршак «Первый день календаря», «Про одного ученика и шесть единиц» А.Плещеев «Чему в школе учат»</w:t>
      </w:r>
    </w:p>
    <w:p w:rsidR="00642A00" w:rsidRDefault="00642A00" w:rsidP="00642A00">
      <w:pPr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Из чего состоит книга?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Сказки о животных(2часа)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 xml:space="preserve">В. </w:t>
      </w:r>
      <w:proofErr w:type="spellStart"/>
      <w:r>
        <w:rPr>
          <w:color w:val="000000"/>
        </w:rPr>
        <w:t>Сутеев</w:t>
      </w:r>
      <w:proofErr w:type="spellEnd"/>
      <w:r>
        <w:rPr>
          <w:color w:val="000000"/>
        </w:rPr>
        <w:t xml:space="preserve"> «Мышонок и карандаш». Р. Киплинг «Слонёнок»</w:t>
      </w:r>
    </w:p>
    <w:p w:rsidR="00642A00" w:rsidRDefault="00642A00" w:rsidP="00642A00">
      <w:pPr>
        <w:rPr>
          <w:sz w:val="24"/>
          <w:szCs w:val="24"/>
        </w:rPr>
      </w:pPr>
      <w:r>
        <w:rPr>
          <w:sz w:val="24"/>
          <w:szCs w:val="24"/>
        </w:rPr>
        <w:t xml:space="preserve">Заседание литературного клуба. </w:t>
      </w:r>
      <w:r>
        <w:rPr>
          <w:color w:val="000000"/>
          <w:sz w:val="24"/>
          <w:szCs w:val="24"/>
        </w:rPr>
        <w:t>Определение особенностей жанра сказок о животных.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i/>
          <w:iCs/>
          <w:color w:val="000000"/>
        </w:rPr>
        <w:t>Загадки о животных.</w:t>
      </w:r>
      <w:r>
        <w:rPr>
          <w:b/>
          <w:i/>
          <w:iCs/>
          <w:color w:val="000000"/>
        </w:rPr>
        <w:t>(3часа)</w:t>
      </w:r>
      <w:r>
        <w:rPr>
          <w:b/>
          <w:color w:val="000000"/>
        </w:rPr>
        <w:t> </w:t>
      </w:r>
      <w:proofErr w:type="spellStart"/>
      <w:r>
        <w:rPr>
          <w:color w:val="000000"/>
        </w:rPr>
        <w:t>Сеф</w:t>
      </w:r>
      <w:proofErr w:type="spellEnd"/>
      <w:r>
        <w:rPr>
          <w:color w:val="000000"/>
        </w:rPr>
        <w:t xml:space="preserve"> «Ключ от сказки», К.И.Чуковский «Загадки», Русские народные загадки.</w:t>
      </w:r>
    </w:p>
    <w:p w:rsidR="00642A00" w:rsidRDefault="00642A00" w:rsidP="00642A00">
      <w:pP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>Учимся отгадывать загадки, находить ключевые слова, ориентировать в теме чтения по заглавию. Поиск загадок для составления классного сборника загадок.</w:t>
      </w:r>
    </w:p>
    <w:p w:rsidR="00642A00" w:rsidRDefault="00642A00" w:rsidP="00642A00">
      <w:pPr>
        <w:rPr>
          <w:rFonts w:eastAsia="Times New Roman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  <w:shd w:val="clear" w:color="auto" w:fill="FFFFFF"/>
        </w:rPr>
        <w:t>Учимся дружить.(5часов)</w:t>
      </w:r>
      <w:r>
        <w:rPr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Е.Пермяк «Два рассказа», «Самое страшное», В.А.Осеева «Пёрышко»</w:t>
      </w:r>
    </w:p>
    <w:p w:rsidR="00642A00" w:rsidRDefault="00642A00" w:rsidP="00642A0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литературного клуба «</w:t>
      </w:r>
      <w:proofErr w:type="spellStart"/>
      <w:r>
        <w:rPr>
          <w:rFonts w:eastAsia="Times New Roman"/>
          <w:sz w:val="24"/>
          <w:szCs w:val="24"/>
        </w:rPr>
        <w:t>Осенины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642A00" w:rsidRDefault="00642A00" w:rsidP="00642A00">
      <w:pPr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М. Пришвин 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Листопадничек</w:t>
      </w:r>
      <w:proofErr w:type="spellEnd"/>
      <w:r>
        <w:rPr>
          <w:color w:val="000000"/>
          <w:sz w:val="24"/>
          <w:szCs w:val="24"/>
          <w:shd w:val="clear" w:color="auto" w:fill="FFFFFF"/>
        </w:rPr>
        <w:t>»</w:t>
      </w:r>
    </w:p>
    <w:p w:rsidR="00642A00" w:rsidRDefault="00642A00" w:rsidP="00642A00">
      <w:pPr>
        <w:rPr>
          <w:rFonts w:eastAsia="Times New Roman"/>
          <w:sz w:val="24"/>
          <w:szCs w:val="24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Определем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жанр произведения и тему, составляем план произведения. </w:t>
      </w:r>
    </w:p>
    <w:p w:rsidR="00642A00" w:rsidRDefault="00642A00" w:rsidP="00642A00">
      <w:pPr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Учимся выразительно читать с интонацией сочувствия, обиды, сопереживания.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b/>
          <w:color w:val="000000"/>
        </w:rPr>
      </w:pPr>
      <w:r>
        <w:rPr>
          <w:b/>
          <w:i/>
          <w:iCs/>
          <w:color w:val="000000"/>
        </w:rPr>
        <w:t>Худому делу - худой конец.(2часа)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</w:pPr>
      <w:r>
        <w:rPr>
          <w:color w:val="000000"/>
        </w:rPr>
        <w:t>Итальянская сказка «Как осёл петь перестал»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Учимся работать с книгой: обложка, иллюстрации, автор, тема, жанр. 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b/>
          <w:color w:val="000000"/>
        </w:rPr>
      </w:pPr>
      <w:r>
        <w:rPr>
          <w:b/>
          <w:i/>
          <w:iCs/>
          <w:color w:val="000000"/>
        </w:rPr>
        <w:t>Стихи о Родине.(3часа)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>Могилевская «Сказка о громком барабане», Стихи о Родине.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b/>
          <w:i/>
          <w:iCs/>
          <w:color w:val="000000"/>
        </w:rPr>
        <w:t>Весёлые стихи. (2часа</w:t>
      </w:r>
      <w:proofErr w:type="gramStart"/>
      <w:r>
        <w:rPr>
          <w:b/>
          <w:i/>
          <w:iCs/>
          <w:color w:val="000000"/>
        </w:rPr>
        <w:t>)</w:t>
      </w:r>
      <w:r>
        <w:rPr>
          <w:color w:val="000000"/>
        </w:rPr>
        <w:t>Д</w:t>
      </w:r>
      <w:proofErr w:type="gramEnd"/>
      <w:r>
        <w:rPr>
          <w:color w:val="000000"/>
        </w:rPr>
        <w:t xml:space="preserve">.Хармс « Иван </w:t>
      </w:r>
      <w:proofErr w:type="spellStart"/>
      <w:r>
        <w:rPr>
          <w:color w:val="000000"/>
        </w:rPr>
        <w:t>Торопышкин</w:t>
      </w:r>
      <w:proofErr w:type="spellEnd"/>
      <w:r>
        <w:rPr>
          <w:color w:val="000000"/>
        </w:rPr>
        <w:t>»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 xml:space="preserve">Обзор различных изданий одного произведения. 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b/>
          <w:color w:val="000000"/>
        </w:rPr>
      </w:pPr>
      <w:r>
        <w:rPr>
          <w:b/>
          <w:i/>
          <w:iCs/>
          <w:color w:val="000000"/>
        </w:rPr>
        <w:t>«На ярмарке» (3часа)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>Малые фольклорные жанры.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>Определение темы чтения с опорой на иллюстрации, заглавие, фамилию автора. Сочинение сказки о неживом предмете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> Р. М.Пришвин «</w:t>
      </w:r>
      <w:proofErr w:type="spellStart"/>
      <w:r>
        <w:rPr>
          <w:color w:val="000000"/>
        </w:rPr>
        <w:t>Лисичкин</w:t>
      </w:r>
      <w:proofErr w:type="spellEnd"/>
      <w:r>
        <w:rPr>
          <w:color w:val="000000"/>
        </w:rPr>
        <w:t xml:space="preserve"> хлеб»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b/>
          <w:i/>
          <w:iCs/>
          <w:color w:val="000000"/>
        </w:rPr>
        <w:t>Забавные стихи(2часа).</w:t>
      </w:r>
      <w:r>
        <w:rPr>
          <w:color w:val="000000"/>
        </w:rPr>
        <w:t> </w:t>
      </w:r>
      <w:proofErr w:type="spellStart"/>
      <w:r>
        <w:rPr>
          <w:color w:val="000000"/>
        </w:rPr>
        <w:t>А.Барто</w:t>
      </w:r>
      <w:proofErr w:type="spellEnd"/>
      <w:r>
        <w:rPr>
          <w:color w:val="000000"/>
        </w:rPr>
        <w:t xml:space="preserve"> « Дом переехал», Хармс «12 поваров»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>Е.Благинина «Чудесные часы»,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 xml:space="preserve"> « Стихи о ёлке». </w:t>
      </w:r>
    </w:p>
    <w:p w:rsidR="00642A00" w:rsidRDefault="00642A00" w:rsidP="00642A00">
      <w:pPr>
        <w:rPr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Рассказы и стихи о подвигах.</w:t>
      </w:r>
      <w:r>
        <w:rPr>
          <w:b/>
          <w:color w:val="000000"/>
          <w:sz w:val="24"/>
          <w:szCs w:val="24"/>
        </w:rPr>
        <w:t>(1 час)</w:t>
      </w:r>
      <w:r>
        <w:rPr>
          <w:color w:val="000000"/>
          <w:sz w:val="24"/>
          <w:szCs w:val="24"/>
        </w:rPr>
        <w:t xml:space="preserve"> Емельянов «Храбрая девочка» 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b/>
          <w:i/>
          <w:iCs/>
          <w:color w:val="000000"/>
        </w:rPr>
        <w:t>Тебе смешно, а мне до сердца дошло (1час)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Е. </w:t>
      </w:r>
      <w:proofErr w:type="spellStart"/>
      <w:r>
        <w:rPr>
          <w:color w:val="000000"/>
        </w:rPr>
        <w:t>Чарушин</w:t>
      </w:r>
      <w:proofErr w:type="spellEnd"/>
      <w:r>
        <w:rPr>
          <w:color w:val="000000"/>
        </w:rPr>
        <w:t xml:space="preserve"> «Кошка Маруська»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 xml:space="preserve">Учимся разграничивать книгу – произведение и книгу – сборник. 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b/>
          <w:i/>
          <w:iCs/>
          <w:color w:val="000000"/>
        </w:rPr>
        <w:t>О героизме и трусости.(1час)</w:t>
      </w:r>
      <w:r>
        <w:rPr>
          <w:b/>
          <w:color w:val="000000"/>
        </w:rPr>
        <w:t> </w:t>
      </w:r>
      <w:r>
        <w:rPr>
          <w:color w:val="000000"/>
        </w:rPr>
        <w:t>С.Маршак «Рассказ о неизвестном герое»</w:t>
      </w:r>
    </w:p>
    <w:p w:rsidR="00642A00" w:rsidRDefault="00642A00" w:rsidP="00642A00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Знакомство с понятием «легенда».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i/>
          <w:iCs/>
          <w:color w:val="000000"/>
        </w:rPr>
        <w:t>Жизнь дана на добрые дела.</w:t>
      </w:r>
      <w:r>
        <w:rPr>
          <w:color w:val="000000"/>
        </w:rPr>
        <w:t> Б.Житков « Помощь идет» Е.Пермяк « Пичугин мост»</w:t>
      </w:r>
    </w:p>
    <w:p w:rsidR="00642A00" w:rsidRDefault="00642A00" w:rsidP="00642A00">
      <w:pPr>
        <w:rPr>
          <w:color w:val="000000"/>
          <w:sz w:val="24"/>
          <w:szCs w:val="24"/>
          <w:highlight w:val="white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t>Произведения о ребятах – сверстниках.</w:t>
      </w:r>
      <w:r>
        <w:rPr>
          <w:color w:val="000000"/>
          <w:sz w:val="24"/>
          <w:szCs w:val="24"/>
          <w:shd w:val="clear" w:color="auto" w:fill="FFFFFF"/>
        </w:rPr>
        <w:t xml:space="preserve"> Киселев « Мальчик Огонек», 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i/>
          <w:iCs/>
          <w:color w:val="000000"/>
        </w:rPr>
        <w:t>Родину – мать учись защищать.</w:t>
      </w:r>
      <w:r>
        <w:rPr>
          <w:color w:val="000000"/>
        </w:rPr>
        <w:t xml:space="preserve"> А.Гайдар «Сказка о военной тайне» 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Книги о ребятах и их делах(6часов)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i/>
          <w:iCs/>
          <w:color w:val="000000"/>
        </w:rPr>
        <w:t>.</w:t>
      </w:r>
      <w:r>
        <w:rPr>
          <w:color w:val="000000"/>
        </w:rPr>
        <w:t> </w:t>
      </w:r>
      <w:proofErr w:type="spellStart"/>
      <w:r>
        <w:rPr>
          <w:color w:val="000000"/>
        </w:rPr>
        <w:t>А.Барто</w:t>
      </w:r>
      <w:proofErr w:type="spellEnd"/>
      <w:r>
        <w:rPr>
          <w:color w:val="000000"/>
        </w:rPr>
        <w:t xml:space="preserve"> « Было у бабушки 40 внучат» 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i/>
          <w:iCs/>
          <w:color w:val="000000"/>
        </w:rPr>
        <w:t>Там, где раз пророс вопрос, зреет крепкий разум. </w:t>
      </w:r>
      <w:r>
        <w:rPr>
          <w:color w:val="000000"/>
        </w:rPr>
        <w:t>Китайская народная сказка « Ребёнок и мудрец», « Отчего у белого медведя нос черный»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>Юсупов « Почему у лягушки нет хвоста»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i/>
          <w:iCs/>
          <w:color w:val="000000"/>
        </w:rPr>
        <w:t>Весна, весна на улице, весенние деньки!</w:t>
      </w:r>
      <w:r>
        <w:rPr>
          <w:color w:val="000000"/>
        </w:rPr>
        <w:t xml:space="preserve"> Б. </w:t>
      </w:r>
      <w:proofErr w:type="spellStart"/>
      <w:r>
        <w:rPr>
          <w:color w:val="000000"/>
        </w:rPr>
        <w:t>Заходер</w:t>
      </w:r>
      <w:proofErr w:type="spellEnd"/>
      <w:r>
        <w:rPr>
          <w:color w:val="000000"/>
        </w:rPr>
        <w:t xml:space="preserve"> «Товарищам детям», Э. </w:t>
      </w:r>
      <w:proofErr w:type="spellStart"/>
      <w:r>
        <w:rPr>
          <w:color w:val="000000"/>
        </w:rPr>
        <w:t>Шим</w:t>
      </w:r>
      <w:proofErr w:type="spellEnd"/>
      <w:r>
        <w:rPr>
          <w:color w:val="000000"/>
        </w:rPr>
        <w:t xml:space="preserve"> « Чем встречают весну?»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i/>
          <w:iCs/>
          <w:color w:val="000000"/>
        </w:rPr>
        <w:t>Знай и люби родную природу!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 xml:space="preserve">Е. </w:t>
      </w:r>
      <w:proofErr w:type="spellStart"/>
      <w:r>
        <w:rPr>
          <w:color w:val="000000"/>
        </w:rPr>
        <w:t>Чарушин</w:t>
      </w:r>
      <w:proofErr w:type="spellEnd"/>
      <w:r>
        <w:rPr>
          <w:color w:val="000000"/>
        </w:rPr>
        <w:t xml:space="preserve"> «Большие и маленькие»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i/>
          <w:iCs/>
          <w:color w:val="000000"/>
        </w:rPr>
        <w:t>Произведения о растениях.</w:t>
      </w:r>
      <w:r>
        <w:rPr>
          <w:color w:val="000000"/>
        </w:rPr>
        <w:t xml:space="preserve"> Э. </w:t>
      </w:r>
      <w:proofErr w:type="spellStart"/>
      <w:r>
        <w:rPr>
          <w:color w:val="000000"/>
        </w:rPr>
        <w:t>Шим</w:t>
      </w:r>
      <w:proofErr w:type="spellEnd"/>
      <w:r>
        <w:rPr>
          <w:color w:val="000000"/>
        </w:rPr>
        <w:t xml:space="preserve"> «Неслышные голоса» Н.Павлова « Живая бусина»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i/>
          <w:iCs/>
          <w:color w:val="000000"/>
        </w:rPr>
        <w:t>Все за одного, а один за всех, тогда и в деле будет успех.</w:t>
      </w:r>
      <w:r>
        <w:rPr>
          <w:color w:val="000000"/>
        </w:rPr>
        <w:t> Н.Носов «Огурцы»</w:t>
      </w:r>
    </w:p>
    <w:p w:rsidR="00642A00" w:rsidRDefault="00642A00" w:rsidP="00642A00">
      <w:pPr>
        <w:rPr>
          <w:iCs/>
          <w:color w:val="000000"/>
          <w:sz w:val="24"/>
          <w:szCs w:val="24"/>
          <w:shd w:val="clear" w:color="auto" w:fill="FFFFFF"/>
        </w:rPr>
      </w:pPr>
      <w:r>
        <w:rPr>
          <w:iCs/>
          <w:color w:val="000000"/>
          <w:sz w:val="24"/>
          <w:szCs w:val="24"/>
          <w:shd w:val="clear" w:color="auto" w:fill="FFFFFF"/>
        </w:rPr>
        <w:t>Викторина «По страницам любимых книг</w:t>
      </w:r>
    </w:p>
    <w:p w:rsidR="00642A00" w:rsidRDefault="00642A00" w:rsidP="00642A00">
      <w:pPr>
        <w:pStyle w:val="ae"/>
        <w:shd w:val="clear" w:color="auto" w:fill="FFFFFF"/>
        <w:spacing w:beforeAutospacing="0" w:afterAutospacing="0"/>
        <w:rPr>
          <w:color w:val="000000"/>
        </w:rPr>
      </w:pPr>
    </w:p>
    <w:p w:rsidR="002333DB" w:rsidRDefault="002333DB">
      <w:pPr>
        <w:pStyle w:val="ae"/>
        <w:spacing w:beforeAutospacing="0" w:afterAutospacing="0"/>
        <w:rPr>
          <w:b/>
          <w:bCs/>
          <w:color w:val="000000"/>
        </w:rPr>
      </w:pPr>
    </w:p>
    <w:p w:rsidR="002333DB" w:rsidRDefault="002333DB">
      <w:pPr>
        <w:pStyle w:val="ae"/>
        <w:spacing w:beforeAutospacing="0" w:afterAutospacing="0"/>
        <w:rPr>
          <w:b/>
          <w:bCs/>
          <w:color w:val="000000"/>
        </w:rPr>
      </w:pPr>
    </w:p>
    <w:p w:rsidR="002333DB" w:rsidRDefault="00642A00">
      <w:pPr>
        <w:pStyle w:val="ae"/>
        <w:spacing w:beforeAutospacing="0" w:afterAutospacing="0"/>
        <w:jc w:val="center"/>
        <w:rPr>
          <w:b/>
          <w:color w:val="000000"/>
        </w:rPr>
      </w:pPr>
      <w:r>
        <w:rPr>
          <w:b/>
          <w:bCs/>
          <w:color w:val="000000"/>
        </w:rPr>
        <w:t>Формы подведения итогов реализации курса</w:t>
      </w:r>
    </w:p>
    <w:p w:rsidR="002333DB" w:rsidRDefault="00642A00">
      <w:pPr>
        <w:pStyle w:val="ae"/>
        <w:spacing w:beforeAutospacing="0" w:afterAutospacing="0"/>
        <w:rPr>
          <w:color w:val="000000"/>
        </w:rPr>
      </w:pPr>
      <w:r>
        <w:rPr>
          <w:bCs/>
          <w:color w:val="000000"/>
        </w:rPr>
        <w:t>Способы проверки знаний и умений:</w:t>
      </w:r>
    </w:p>
    <w:p w:rsidR="002333DB" w:rsidRDefault="00642A00">
      <w:pPr>
        <w:pStyle w:val="ae"/>
        <w:numPr>
          <w:ilvl w:val="0"/>
          <w:numId w:val="2"/>
        </w:numPr>
        <w:spacing w:beforeAutospacing="0" w:afterAutospacing="0"/>
        <w:rPr>
          <w:color w:val="000000"/>
        </w:rPr>
      </w:pPr>
      <w:r>
        <w:rPr>
          <w:color w:val="000000"/>
        </w:rPr>
        <w:lastRenderedPageBreak/>
        <w:t xml:space="preserve"> участие воспитанников в праздниках, конкурсах, и мероприятиях школы и города;</w:t>
      </w:r>
    </w:p>
    <w:p w:rsidR="002333DB" w:rsidRDefault="00642A00">
      <w:pPr>
        <w:pStyle w:val="ae"/>
        <w:numPr>
          <w:ilvl w:val="0"/>
          <w:numId w:val="2"/>
        </w:numPr>
        <w:spacing w:beforeAutospacing="0" w:afterAutospacing="0"/>
        <w:rPr>
          <w:color w:val="000000"/>
        </w:rPr>
      </w:pPr>
      <w:r>
        <w:rPr>
          <w:color w:val="000000"/>
        </w:rPr>
        <w:t>открытые занятия, внеклассные мероприятия данной направленности.</w:t>
      </w:r>
    </w:p>
    <w:p w:rsidR="002333DB" w:rsidRDefault="002333DB">
      <w:pPr>
        <w:rPr>
          <w:b/>
          <w:sz w:val="24"/>
          <w:szCs w:val="24"/>
        </w:rPr>
      </w:pPr>
    </w:p>
    <w:p w:rsidR="002333DB" w:rsidRDefault="002333DB">
      <w:pPr>
        <w:pStyle w:val="ac"/>
        <w:rPr>
          <w:rFonts w:eastAsia="Calibri"/>
          <w:sz w:val="24"/>
          <w:szCs w:val="24"/>
          <w:lang w:eastAsia="en-US"/>
        </w:rPr>
      </w:pPr>
    </w:p>
    <w:p w:rsidR="002333DB" w:rsidRDefault="00642A00">
      <w:pPr>
        <w:pStyle w:val="ac"/>
        <w:ind w:firstLine="709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X="-176" w:tblpY="1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4219"/>
        <w:gridCol w:w="3259"/>
        <w:gridCol w:w="2445"/>
      </w:tblGrid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Тема занятия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Количество часов, предусмотренных на изучение раздела/темы примерной или авторской программы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Количество часов, предусмотренных изучение разделы/темы рабочей программой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Вводное занятие. Каким должен быть литературный клуб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Стихи о школе и детях</w:t>
            </w:r>
            <w:r>
              <w:rPr>
                <w:color w:val="000000"/>
              </w:rPr>
              <w:t> С.Я.Маршак «Первый день календаря», «Про одного ученика и шесть единиц» А.Плещеев «Чему в школе учат»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Лето с героями любимых книг. Заседание литературного клуба.</w:t>
            </w:r>
          </w:p>
          <w:p w:rsidR="002333DB" w:rsidRDefault="00642A0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Из чего состоит книга?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Сказки о животных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В. </w:t>
            </w:r>
            <w:proofErr w:type="spellStart"/>
            <w:r>
              <w:rPr>
                <w:color w:val="000000"/>
              </w:rPr>
              <w:t>Сутеев</w:t>
            </w:r>
            <w:proofErr w:type="spellEnd"/>
            <w:r>
              <w:rPr>
                <w:color w:val="000000"/>
              </w:rPr>
              <w:t xml:space="preserve"> «Мышонок и карандаш». Р. Киплинг «Слонёнок»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литературного клуба. </w:t>
            </w:r>
            <w:r>
              <w:rPr>
                <w:color w:val="000000"/>
                <w:sz w:val="24"/>
                <w:szCs w:val="24"/>
              </w:rPr>
              <w:t>Определение особенностей жанра сказок о животных. Пересказ по иллюстрациям. Принести в читательский уголок свою книгу сказок о животных.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Загадки о животных.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Сеф</w:t>
            </w:r>
            <w:proofErr w:type="spellEnd"/>
            <w:r>
              <w:rPr>
                <w:color w:val="000000"/>
              </w:rPr>
              <w:t xml:space="preserve"> «Ключ от сказки», К.И.Чуковский «Загадки», Русские народные загадки.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Учимся отгадывать загадки, находить ключевые слова, ориентировать в теме чтения по заглавию. Поиск загадок для составления классного сборника загадок.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rFonts w:eastAsia="Times New Roman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Учимся дружить.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Е.Пермяк «Два рассказа», «Самое страшное», В.А.Осеева «Пёрышко»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литературного клуба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2333DB" w:rsidRDefault="00642A00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М. Пришвин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Листопадничек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Определять жанр произведения и тему, составлять план произведения.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Учимся выразительно читать с интонацией сочувствия, обиды, сопереживания. Найти пословицы о дружбе и друзьях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Худому делу - худой конец.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</w:pPr>
            <w:r>
              <w:rPr>
                <w:color w:val="000000"/>
              </w:rPr>
              <w:t>Итальянская сказка «Как осёл петь перестал»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Учимся работать с книгой: обложка, иллюстрации, автор, тема, жанр. Придумываем своё оригинальное продолжение сказки.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Стихи о Родине.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Могилевская «Сказка о громком барабане», Стихи о Родине.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Весёлые стихи. </w:t>
            </w:r>
            <w:r>
              <w:rPr>
                <w:color w:val="000000"/>
              </w:rPr>
              <w:t xml:space="preserve">Д.Хармс « Иван </w:t>
            </w:r>
            <w:proofErr w:type="spellStart"/>
            <w:r>
              <w:rPr>
                <w:color w:val="000000"/>
              </w:rPr>
              <w:t>Торопышкин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rPr>
          <w:trHeight w:val="2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«На ярмарке»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Малые фольклорные жанры.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Определение темы чтения с опорой на иллюстрации, заглавие, фамилию автора. Сочинение сказки о неживом предмете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( портфель, кружка, ботинок, ручка и т.д.)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Рассказы о животных.</w:t>
            </w:r>
            <w:r>
              <w:rPr>
                <w:color w:val="000000"/>
              </w:rPr>
              <w:t> Р. М.Пришвин «</w:t>
            </w:r>
            <w:proofErr w:type="spellStart"/>
            <w:r>
              <w:rPr>
                <w:color w:val="000000"/>
              </w:rPr>
              <w:t>Лисичкин</w:t>
            </w:r>
            <w:proofErr w:type="spellEnd"/>
            <w:r>
              <w:rPr>
                <w:color w:val="000000"/>
              </w:rPr>
              <w:t xml:space="preserve"> хлеб»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Забавные стихи.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А.Барто</w:t>
            </w:r>
            <w:proofErr w:type="spellEnd"/>
            <w:r>
              <w:rPr>
                <w:color w:val="000000"/>
              </w:rPr>
              <w:t xml:space="preserve"> « Дом переехал», Хармс «12 поваров»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Сказки и стихи о приключениях и волшебстве. </w:t>
            </w:r>
            <w:r>
              <w:rPr>
                <w:color w:val="000000"/>
              </w:rPr>
              <w:t>Е.Благинина «Чудесные часы»,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 Стихи о ёлке».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Рассказы и стихи о подвигах.</w:t>
            </w:r>
            <w:r>
              <w:rPr>
                <w:color w:val="000000"/>
                <w:sz w:val="24"/>
                <w:szCs w:val="24"/>
              </w:rPr>
              <w:t xml:space="preserve">  Емельянов «Храбрая девочка»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Тебе смешно, а мне до сердца дошло.</w:t>
            </w:r>
            <w:r>
              <w:rPr>
                <w:color w:val="000000"/>
              </w:rPr>
              <w:t xml:space="preserve"> Е. </w:t>
            </w:r>
            <w:proofErr w:type="spellStart"/>
            <w:r>
              <w:rPr>
                <w:color w:val="000000"/>
              </w:rPr>
              <w:t>Чарушин</w:t>
            </w:r>
            <w:proofErr w:type="spellEnd"/>
            <w:r>
              <w:rPr>
                <w:color w:val="000000"/>
              </w:rPr>
              <w:t xml:space="preserve"> «Кошка Маруська»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Учимся разграничивать книгу – произведение и книгу – сборник. Выделение основных характеристик «настоящего друга» по прочитанным сказкам. Составляем рассказ о лучшем друге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 героизме и трусости.</w:t>
            </w:r>
            <w:r>
              <w:rPr>
                <w:color w:val="000000"/>
              </w:rPr>
              <w:t> С.Маршак «Рассказ о неизвестном герое»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Знакомство с понятием «легенда».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Жизнь дана на добрые дела.</w:t>
            </w:r>
            <w:r>
              <w:rPr>
                <w:color w:val="000000"/>
              </w:rPr>
              <w:t> Б.Житков « Помощь идет» Е.Пермяк « Пичугин мост»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color w:val="000000"/>
                <w:sz w:val="28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Киселев « Мальчик Огонек»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Родину – мать учись защищать.</w:t>
            </w:r>
            <w:r>
              <w:rPr>
                <w:color w:val="000000"/>
              </w:rPr>
              <w:t xml:space="preserve"> А.Гайдар «Сказка о военной тайне»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Книги о ребятах и их делах.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А.Барто</w:t>
            </w:r>
            <w:proofErr w:type="spellEnd"/>
            <w:r>
              <w:rPr>
                <w:color w:val="000000"/>
              </w:rPr>
              <w:t xml:space="preserve"> « Было у бабушки 40 внучат»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Там, где раз пророс вопрос, зреет крепкий разум. </w:t>
            </w:r>
            <w:r>
              <w:rPr>
                <w:color w:val="000000"/>
              </w:rPr>
              <w:t xml:space="preserve">Китайская народная сказка « Ребёнок и мудрец», « Отчего у белого медведя нос черный»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Весна, весна на улице, весенние деньки!</w:t>
            </w:r>
            <w:r>
              <w:rPr>
                <w:color w:val="000000"/>
              </w:rPr>
              <w:t xml:space="preserve"> Б. </w:t>
            </w:r>
            <w:proofErr w:type="spellStart"/>
            <w:r>
              <w:rPr>
                <w:color w:val="000000"/>
              </w:rPr>
              <w:t>Заходер</w:t>
            </w:r>
            <w:proofErr w:type="spellEnd"/>
            <w:r>
              <w:rPr>
                <w:color w:val="000000"/>
              </w:rPr>
              <w:t xml:space="preserve"> «Товарищам детям», Э. </w:t>
            </w:r>
            <w:proofErr w:type="spellStart"/>
            <w:r>
              <w:rPr>
                <w:color w:val="000000"/>
              </w:rPr>
              <w:t>Шим</w:t>
            </w:r>
            <w:proofErr w:type="spellEnd"/>
            <w:r>
              <w:rPr>
                <w:color w:val="000000"/>
              </w:rPr>
              <w:t xml:space="preserve"> « Чем встречают весну?»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Знай и люби родную природу!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Е. </w:t>
            </w:r>
            <w:proofErr w:type="spellStart"/>
            <w:r>
              <w:rPr>
                <w:color w:val="000000"/>
              </w:rPr>
              <w:t>Чарушин</w:t>
            </w:r>
            <w:proofErr w:type="spellEnd"/>
            <w:r>
              <w:rPr>
                <w:color w:val="000000"/>
              </w:rPr>
              <w:t xml:space="preserve"> «Большие и маленькие»,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Произведения о растениях.</w:t>
            </w:r>
            <w:r>
              <w:rPr>
                <w:color w:val="000000"/>
              </w:rPr>
              <w:t xml:space="preserve"> Э. </w:t>
            </w:r>
            <w:proofErr w:type="spellStart"/>
            <w:r>
              <w:rPr>
                <w:color w:val="000000"/>
              </w:rPr>
              <w:t>Шим</w:t>
            </w:r>
            <w:proofErr w:type="spellEnd"/>
            <w:r>
              <w:rPr>
                <w:color w:val="000000"/>
              </w:rPr>
              <w:t xml:space="preserve"> «Неслышные голоса» Н.Павлова « Живая бусина»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3D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Все за одного, а один за всех, тогда и в деле будет успех.</w:t>
            </w:r>
            <w:r>
              <w:rPr>
                <w:color w:val="000000"/>
              </w:rPr>
              <w:t> Н.Носов «Огурцы»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333DB">
        <w:trPr>
          <w:trHeight w:val="7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color w:val="191919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Викторина «По страницам любимых книг».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333DB">
        <w:trPr>
          <w:trHeight w:val="7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 ч.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34ч.</w:t>
            </w:r>
          </w:p>
        </w:tc>
      </w:tr>
    </w:tbl>
    <w:p w:rsidR="002333DB" w:rsidRDefault="00642A00">
      <w:pPr>
        <w:pStyle w:val="ac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Учебно-тематический план</w:t>
      </w:r>
    </w:p>
    <w:p w:rsidR="002333DB" w:rsidRDefault="002333DB">
      <w:pPr>
        <w:pStyle w:val="ac"/>
        <w:ind w:firstLine="709"/>
        <w:jc w:val="center"/>
        <w:rPr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545"/>
        <w:gridCol w:w="992"/>
        <w:gridCol w:w="5102"/>
      </w:tblGrid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Элементы содержания занятия 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Вводное занятие. Каким должен быть литературный клуб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Стихи о школе и детях</w:t>
            </w:r>
            <w:r>
              <w:rPr>
                <w:color w:val="000000"/>
              </w:rPr>
              <w:t> С.Я.Маршак «Первый день календаря», «Про одного ученика и шесть единиц» А.Плещеев «Чему в школе учат»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понятия о роли книги в жизни человека. </w:t>
            </w:r>
            <w:r>
              <w:rPr>
                <w:rFonts w:eastAsia="Times New Roman"/>
                <w:color w:val="191919"/>
                <w:sz w:val="24"/>
                <w:szCs w:val="28"/>
              </w:rPr>
              <w:t>Высказывать своё суждение об оформлении и структуре книги</w:t>
            </w:r>
          </w:p>
        </w:tc>
      </w:tr>
      <w:tr w:rsidR="002333DB">
        <w:trPr>
          <w:trHeight w:val="17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Лето с героями любимых книг. Заседание литературного клуба.</w:t>
            </w:r>
          </w:p>
          <w:p w:rsidR="002333DB" w:rsidRDefault="00642A00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Из чего состоит книга?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знаний о составляющих книги.</w:t>
            </w:r>
            <w:r>
              <w:rPr>
                <w:color w:val="191919"/>
                <w:sz w:val="24"/>
                <w:szCs w:val="24"/>
              </w:rPr>
              <w:t xml:space="preserve"> Формирование знаний об учебной книге и ее </w:t>
            </w:r>
            <w:r>
              <w:rPr>
                <w:rFonts w:eastAsia="Times New Roman"/>
                <w:color w:val="191919"/>
                <w:sz w:val="24"/>
                <w:szCs w:val="24"/>
              </w:rPr>
              <w:t xml:space="preserve">и </w:t>
            </w:r>
            <w:r>
              <w:rPr>
                <w:color w:val="191919"/>
                <w:sz w:val="24"/>
                <w:szCs w:val="24"/>
              </w:rPr>
              <w:t xml:space="preserve">ее справочном аппарате. </w:t>
            </w:r>
            <w:r>
              <w:rPr>
                <w:rFonts w:eastAsia="Times New Roman"/>
                <w:color w:val="191919"/>
                <w:sz w:val="24"/>
                <w:szCs w:val="24"/>
              </w:rPr>
              <w:t xml:space="preserve">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      </w:r>
          </w:p>
        </w:tc>
      </w:tr>
      <w:tr w:rsidR="002333DB">
        <w:trPr>
          <w:trHeight w:val="17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Сказки о животных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В. </w:t>
            </w:r>
            <w:proofErr w:type="spellStart"/>
            <w:r>
              <w:rPr>
                <w:color w:val="000000"/>
              </w:rPr>
              <w:t>Сутеев</w:t>
            </w:r>
            <w:proofErr w:type="spellEnd"/>
            <w:r>
              <w:rPr>
                <w:color w:val="000000"/>
              </w:rPr>
              <w:t xml:space="preserve"> «Мышонок и карандаш». Р. Киплинг «Слонёнок»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Формирование умения участвовать в беседе о прочитанной книге, выражать своё мнение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и аргументировать свою точку зрения;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— оценивать поведение героев с точки зрения морали, формировать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свою этическую позицию.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литературного клуба. </w:t>
            </w:r>
            <w:r>
              <w:rPr>
                <w:color w:val="000000"/>
                <w:sz w:val="24"/>
                <w:szCs w:val="24"/>
              </w:rPr>
              <w:t>Определение особенностей жанра сказок о животных. Пересказ по иллюстрациям. Принести в читательский уголок свою книгу сказок о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уметь работать с книгой, пользуясь алгоритмом учебных действий;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— уметь самостоятельно работать с новым произведением;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участвовать в беседе о прочитанной книге, выражать своё мнение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и аргументировать свою точку зрения;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— оценивать поведение героев с точки зрения морали, формировать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свою этическую позицию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Загадки о животных.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Сеф</w:t>
            </w:r>
            <w:proofErr w:type="spellEnd"/>
            <w:r>
              <w:rPr>
                <w:color w:val="000000"/>
              </w:rPr>
              <w:t xml:space="preserve"> «Ключ от сказки», К.И.Чуковский «Загадки», Русские народные загадки.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Формировать умение осознавать значимость чтения для личного развития; прогнозировать содержание книги до чтения, используя информацию из аппарата книги;</w:t>
            </w:r>
          </w:p>
          <w:p w:rsidR="002333DB" w:rsidRDefault="002333DB">
            <w:pPr>
              <w:rPr>
                <w:color w:val="191919"/>
                <w:sz w:val="24"/>
                <w:szCs w:val="24"/>
              </w:rPr>
            </w:pPr>
          </w:p>
        </w:tc>
      </w:tr>
      <w:tr w:rsidR="002333DB">
        <w:trPr>
          <w:trHeight w:val="13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Учимся отгадывать загадки, находить ключевые слова, ориентировать в теме чтения по заглавию. Поиск загадок для составления классного сборника загадок.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Викторина «Что вы знаете о книге?».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 xml:space="preserve">Формировать умение самостоятельно выбирать интересующую литературу. </w:t>
            </w:r>
          </w:p>
          <w:p w:rsidR="002333DB" w:rsidRDefault="002333DB">
            <w:pPr>
              <w:rPr>
                <w:sz w:val="24"/>
                <w:szCs w:val="24"/>
                <w:lang w:eastAsia="en-US"/>
              </w:rPr>
            </w:pPr>
          </w:p>
        </w:tc>
      </w:tr>
      <w:tr w:rsidR="002333DB">
        <w:trPr>
          <w:trHeight w:val="20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Учимся дружить.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Е.Пермяк «Два рассказа», «Самое страшное», В.А.Осеева «Перышко»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Формировать умение работать с книгой, пользуясь алгоритмом учебных действий;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— уметь самостоятельно работать с новым произведением;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участвовать в беседе о прочитанной книге, выражать своё мнение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и аргументировать свою точку зрения;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литературного клуба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2333DB" w:rsidRDefault="00642A00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М. Пришвин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Листопадничек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Участвовать в беседе о прочитанной книге, выражать своё мнение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и аргументировать свою точку зрения;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— оценивать поведение героев с точки зрения морали, формировать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свою этическую позицию;</w:t>
            </w:r>
          </w:p>
          <w:p w:rsidR="002333DB" w:rsidRDefault="00642A00">
            <w:pPr>
              <w:rPr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— высказывать своё суждение об оформлении и структуре книги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«Здравствуй, осень, золотая!»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Определять жанр произведения и тему, составлять план произведения. </w:t>
            </w:r>
            <w:r>
              <w:rPr>
                <w:rFonts w:eastAsia="Times New Roman"/>
                <w:color w:val="191919"/>
                <w:sz w:val="24"/>
                <w:szCs w:val="24"/>
              </w:rPr>
              <w:t>Классифицировать книги по авторской принадлежности, теме, жанру.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Подготовка рисунков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Учимся выразительно читать с интонацией сочувствия, обиды, сопереживания. Найти пословицы о дружбе и друзьях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tabs>
                <w:tab w:val="right" w:pos="559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умения выразительно читать.</w:t>
            </w:r>
            <w:r>
              <w:rPr>
                <w:rFonts w:eastAsia="Times New Roman"/>
                <w:color w:val="191919"/>
                <w:sz w:val="24"/>
                <w:szCs w:val="24"/>
              </w:rPr>
              <w:t xml:space="preserve"> отбирать книги по теме, жанру и авторской принадлежности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Худому делу - худой конец.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</w:pPr>
            <w:r>
              <w:rPr>
                <w:color w:val="000000"/>
              </w:rPr>
              <w:t>Итальянская сказка «Как осёл петь перестал»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Знакомство с аппаратом книги. Чтение и рассматривание книги.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Читальный зал. Чтение произведений о детях на страницах детских</w:t>
            </w:r>
          </w:p>
          <w:p w:rsidR="002333DB" w:rsidRDefault="00642A00">
            <w:pPr>
              <w:rPr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газет и журналов.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Учимся работать с книгой: обложка, иллюстрации, автор, тема, жанр. Придумываем своё оригинальное продолжение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Формировать умение работать с книгой, пользуясь алгоритмом учебных действий Аппарат книги — совокупность материалов, дополняющих и поясняющих основ-</w:t>
            </w:r>
          </w:p>
          <w:p w:rsidR="002333DB" w:rsidRDefault="00642A00">
            <w:pPr>
              <w:rPr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ной текст: титульный лист, введение, предисловие.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Стихи о Родине.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Могилевская «Сказка о громком барабане», Стихи о Родине.</w:t>
            </w:r>
          </w:p>
          <w:p w:rsidR="002333DB" w:rsidRDefault="002333DB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Формировать умение: прогнозировать содержание книги до чтения, используя информацию из аппарата книги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- использовать разные виды чтения (ознакомительное, изучающее,</w:t>
            </w:r>
          </w:p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выборочное, поисковое)</w:t>
            </w:r>
            <w:r>
              <w:rPr>
                <w:color w:val="000000"/>
                <w:sz w:val="24"/>
                <w:szCs w:val="24"/>
              </w:rPr>
              <w:t xml:space="preserve"> Чтение и рассуждение о прочитанном. Подбор книг для тематической выставки книг «О Родине»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Весёлые стихи. </w:t>
            </w:r>
            <w:r>
              <w:rPr>
                <w:color w:val="000000"/>
              </w:rPr>
              <w:t xml:space="preserve">Д.Хармс « Иван </w:t>
            </w:r>
            <w:proofErr w:type="spellStart"/>
            <w:r>
              <w:rPr>
                <w:color w:val="000000"/>
              </w:rPr>
              <w:t>Торопышкин</w:t>
            </w:r>
            <w:proofErr w:type="spellEnd"/>
            <w:r>
              <w:rPr>
                <w:color w:val="000000"/>
              </w:rPr>
              <w:t>»</w:t>
            </w:r>
          </w:p>
          <w:p w:rsidR="002333DB" w:rsidRDefault="002333DB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Формирование умения работать с книгой, пользуясь алгоритмом учебных действий;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— уметь самостоятельно работать с новым произведением;</w:t>
            </w:r>
          </w:p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Обзор различных изданий одного произведения. Придумать и нарисовать свою обложку книги к понравившемуся произведению.</w:t>
            </w:r>
          </w:p>
        </w:tc>
      </w:tr>
      <w:tr w:rsidR="002333DB">
        <w:trPr>
          <w:trHeight w:val="8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«На ярмарке»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Малые фольклорные жанры.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color w:val="191919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понятия-заадки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Times New Roman"/>
                <w:color w:val="191919"/>
                <w:sz w:val="24"/>
                <w:szCs w:val="24"/>
              </w:rPr>
              <w:t>Игра «Отгадай загадку».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191919"/>
                <w:sz w:val="24"/>
                <w:szCs w:val="24"/>
              </w:rPr>
              <w:t>Конкурс «</w:t>
            </w:r>
            <w:proofErr w:type="spellStart"/>
            <w:r>
              <w:rPr>
                <w:rFonts w:eastAsia="Times New Roman"/>
                <w:color w:val="191919"/>
                <w:sz w:val="24"/>
                <w:szCs w:val="24"/>
              </w:rPr>
              <w:t>Чистоговорщики</w:t>
            </w:r>
            <w:proofErr w:type="spellEnd"/>
            <w:r>
              <w:rPr>
                <w:rFonts w:eastAsia="Times New Roman"/>
                <w:color w:val="191919"/>
                <w:sz w:val="24"/>
                <w:szCs w:val="24"/>
              </w:rPr>
              <w:t>».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Выделение отличительных особенностей русского фольклора.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Определение темы чтения с опорой на иллюстрации, заглавие, фамилию автора. Сочинение сказки о неживом предмете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( портфель, кружка, ботинок, ручка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Формировать умение работать с книгой, пользуясь алгоритмом учебных действий Аппарат книги — совокупность материалов, дополняющих и поясняющих основ-</w:t>
            </w:r>
          </w:p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ной текст: титульный лист, введение, предисловие.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Отработка связи « писатель - книги – тема»</w:t>
            </w:r>
            <w:r>
              <w:rPr>
                <w:b/>
                <w:bCs/>
                <w:color w:val="000000"/>
              </w:rPr>
              <w:t>. </w:t>
            </w:r>
            <w:r>
              <w:t xml:space="preserve"> </w:t>
            </w:r>
            <w:r>
              <w:rPr>
                <w:i/>
                <w:iCs/>
                <w:color w:val="000000"/>
              </w:rPr>
              <w:t>Рассказы о животных.</w:t>
            </w:r>
            <w:r>
              <w:rPr>
                <w:color w:val="000000"/>
              </w:rPr>
              <w:t xml:space="preserve"> Р. М.Пришвин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Лисичкин</w:t>
            </w:r>
            <w:proofErr w:type="spellEnd"/>
            <w:r>
              <w:rPr>
                <w:color w:val="000000"/>
              </w:rPr>
              <w:t xml:space="preserve"> хлеб»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Книги писателей-сказочников. По</w:t>
            </w:r>
            <w:r>
              <w:rPr>
                <w:color w:val="191919"/>
                <w:sz w:val="24"/>
                <w:szCs w:val="24"/>
              </w:rPr>
              <w:t>иск книги в открытом библиотеч</w:t>
            </w:r>
            <w:r>
              <w:rPr>
                <w:rFonts w:eastAsia="Times New Roman"/>
                <w:color w:val="191919"/>
                <w:sz w:val="24"/>
                <w:szCs w:val="24"/>
              </w:rPr>
              <w:t>ном фонде. Чтение выбранной книги.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Забавные стихи.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А.Барто</w:t>
            </w:r>
            <w:proofErr w:type="spellEnd"/>
            <w:r>
              <w:rPr>
                <w:color w:val="000000"/>
              </w:rPr>
              <w:t xml:space="preserve"> « Дом переехал», Хармс «12 поваров»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Выразительное чтение с интонацией юмора, радости. Обратить внимание на связь « тема – автор». Выбор отрывка для заучивания наизусть.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Сказки и стихи о приключениях и волшебстве. </w:t>
            </w:r>
            <w:r>
              <w:rPr>
                <w:color w:val="000000"/>
              </w:rPr>
              <w:t>Е.Благинина «Чудесные часы»,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 Стихи о ёлке».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Знакомство с автором.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Детальный анализ произведения. Отработка связи «жанр – книги», учимся читать надписи на обложке при усложненном оформлении книг.</w:t>
            </w:r>
          </w:p>
          <w:p w:rsidR="002333DB" w:rsidRDefault="002333DB">
            <w:pPr>
              <w:rPr>
                <w:sz w:val="24"/>
                <w:szCs w:val="24"/>
                <w:lang w:eastAsia="en-US"/>
              </w:rPr>
            </w:pP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Рассказы и стихи о подвигах.</w:t>
            </w:r>
            <w:r>
              <w:rPr>
                <w:color w:val="000000"/>
                <w:sz w:val="24"/>
                <w:szCs w:val="24"/>
              </w:rPr>
              <w:t xml:space="preserve">  Емельянов «Храбрая девочка»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Упражняемся в умении предугадывать примерное содержание по названию, началу, иллюстрациям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используя внешние приметы или прежний опыт. Характеристика поступка, героев.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Тебе смешно, а мне до сердца дошло.</w:t>
            </w:r>
            <w:r>
              <w:rPr>
                <w:color w:val="000000"/>
              </w:rPr>
              <w:t xml:space="preserve"> Е. </w:t>
            </w:r>
            <w:proofErr w:type="spellStart"/>
            <w:r>
              <w:rPr>
                <w:color w:val="000000"/>
              </w:rPr>
              <w:t>Чарушин</w:t>
            </w:r>
            <w:proofErr w:type="spellEnd"/>
            <w:r>
              <w:rPr>
                <w:color w:val="000000"/>
              </w:rPr>
              <w:t xml:space="preserve"> «Кошка Маруська»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Учимся находить  название книги на корешке. Тема и жанр произведения. Выразительное чтение с интонацией сочувствия, грусти, радости.</w:t>
            </w:r>
          </w:p>
          <w:p w:rsidR="002333DB" w:rsidRDefault="002333DB">
            <w:pPr>
              <w:rPr>
                <w:color w:val="191919"/>
                <w:sz w:val="24"/>
                <w:szCs w:val="24"/>
              </w:rPr>
            </w:pP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Составляем рассказ о лучшем друге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Учимся разграничивать книгу – произведение и книгу – сборник. Выделение основных характеристик «настоящего друга» по прочитанным сказкам.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 героизме и трусости.</w:t>
            </w:r>
            <w:r>
              <w:rPr>
                <w:color w:val="000000"/>
              </w:rPr>
              <w:t> С.Маршак «Рассказ о неизвестном герое»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Знакомство с автором. </w:t>
            </w:r>
            <w:r>
              <w:rPr>
                <w:color w:val="000000"/>
                <w:sz w:val="24"/>
                <w:szCs w:val="24"/>
              </w:rPr>
              <w:t xml:space="preserve">Выборочное чтение характеристики главных героев.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тематической выставки. Отбираем и  рассматриваем книги о храбрости.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Знакомство с понятием «легенда».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понятия-легенда.</w:t>
            </w:r>
            <w:r>
              <w:rPr>
                <w:rFonts w:eastAsia="Times New Roman"/>
                <w:color w:val="191919"/>
                <w:sz w:val="24"/>
                <w:szCs w:val="24"/>
              </w:rPr>
              <w:t xml:space="preserve"> Формировать умение работать с книгой, пользуясь алгоритмом учебных действий </w:t>
            </w:r>
          </w:p>
          <w:p w:rsidR="002333DB" w:rsidRDefault="002333DB">
            <w:pPr>
              <w:rPr>
                <w:sz w:val="24"/>
                <w:szCs w:val="24"/>
                <w:lang w:eastAsia="en-US"/>
              </w:rPr>
            </w:pP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Жизнь дана на добрые дела.</w:t>
            </w:r>
            <w:r>
              <w:rPr>
                <w:color w:val="000000"/>
              </w:rPr>
              <w:t> Б.Житков « Помощь идет» Е.Пермяк « Пичугин мост»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Выделение ключевых эпизодов по вопросам учителя. Составление рассказа о своём добром поступке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Установка на знакомство с книгой, начиная с фамилии автора (знаком – незнаком). Киселев « Мальчик Огонек»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Формировать умение работать с книгой, пользуясь алгоритмом учебных действий. Прогнозировать содержание книги до чтения, используя информацию из аппарата книги;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— отбирать книги по теме, жанру и авторской принадлежности.</w:t>
            </w:r>
          </w:p>
          <w:p w:rsidR="002333DB" w:rsidRDefault="002333DB">
            <w:pPr>
              <w:rPr>
                <w:sz w:val="24"/>
                <w:szCs w:val="24"/>
                <w:lang w:eastAsia="en-US"/>
              </w:rPr>
            </w:pP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Родину – мать учись защищать.</w:t>
            </w:r>
            <w:r>
              <w:rPr>
                <w:color w:val="000000"/>
              </w:rPr>
              <w:t xml:space="preserve"> А.Гайдар «Сказка о военной тайне»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Детальный анализ произведений, характеристика черт характера. Учимся озаглавливать тематическую выставку,</w:t>
            </w:r>
            <w:r>
              <w:rPr>
                <w:rFonts w:eastAsia="Times New Roman"/>
                <w:color w:val="191919"/>
                <w:sz w:val="24"/>
                <w:szCs w:val="24"/>
              </w:rPr>
              <w:t xml:space="preserve"> отбирать книги по теме, жанру и авторской принадлежности.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Книги о ребятах и их делах.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А.Барто</w:t>
            </w:r>
            <w:proofErr w:type="spellEnd"/>
            <w:r>
              <w:rPr>
                <w:color w:val="000000"/>
              </w:rPr>
              <w:t xml:space="preserve"> « Было у бабушки 40 внучат»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поведенческих характеристик героев для дальнейшего </w:t>
            </w:r>
            <w:proofErr w:type="spellStart"/>
            <w:r>
              <w:rPr>
                <w:color w:val="000000"/>
                <w:sz w:val="24"/>
                <w:szCs w:val="24"/>
              </w:rPr>
              <w:t>инсценирования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Выбор для себя роли в инсценировке. </w:t>
            </w:r>
            <w:r>
              <w:rPr>
                <w:rFonts w:eastAsia="Times New Roman"/>
                <w:color w:val="191919"/>
                <w:sz w:val="24"/>
                <w:szCs w:val="24"/>
              </w:rPr>
              <w:t>уметь определять свою роль в общей работе и оценивать свои результаты.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Там, где раз пророс вопрос, зреет крепкий разум. </w:t>
            </w:r>
            <w:r>
              <w:rPr>
                <w:color w:val="000000"/>
              </w:rPr>
              <w:t xml:space="preserve">Китайская народная сказка « Ребёнок и мудрец», « Отчего у белого </w:t>
            </w:r>
            <w:r>
              <w:rPr>
                <w:color w:val="000000"/>
              </w:rPr>
              <w:lastRenderedPageBreak/>
              <w:t>медведя нос черный»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Учимся находить в книгах общие признаки.</w:t>
            </w:r>
            <w:r>
              <w:rPr>
                <w:rFonts w:eastAsia="Times New Roman"/>
                <w:color w:val="191919"/>
                <w:sz w:val="24"/>
                <w:szCs w:val="24"/>
              </w:rPr>
              <w:t xml:space="preserve"> прогнозировать содержание книги до чтения, используя информацию из аппарата книги;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 xml:space="preserve">— отбирать книги по теме, жанру и авторской </w:t>
            </w:r>
            <w:r>
              <w:rPr>
                <w:rFonts w:eastAsia="Times New Roman"/>
                <w:color w:val="191919"/>
                <w:sz w:val="24"/>
                <w:szCs w:val="24"/>
              </w:rPr>
              <w:lastRenderedPageBreak/>
              <w:t>принадлежности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-участвовать в беседе о прочитанной книге, выражать своё мнение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и аргументировать свою точку зрения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Весна, весна на улице, весенние деньки!</w:t>
            </w:r>
            <w:r>
              <w:rPr>
                <w:color w:val="000000"/>
              </w:rPr>
              <w:t xml:space="preserve"> Б. </w:t>
            </w:r>
            <w:proofErr w:type="spellStart"/>
            <w:r>
              <w:rPr>
                <w:color w:val="000000"/>
              </w:rPr>
              <w:t>Заходер</w:t>
            </w:r>
            <w:proofErr w:type="spellEnd"/>
            <w:r>
              <w:rPr>
                <w:color w:val="000000"/>
              </w:rPr>
              <w:t xml:space="preserve"> «Товарищам детям», Э. </w:t>
            </w:r>
            <w:proofErr w:type="spellStart"/>
            <w:r>
              <w:rPr>
                <w:color w:val="000000"/>
              </w:rPr>
              <w:t>Шим</w:t>
            </w:r>
            <w:proofErr w:type="spellEnd"/>
            <w:r>
              <w:rPr>
                <w:color w:val="000000"/>
              </w:rPr>
              <w:t xml:space="preserve"> « Чем встречают весну?»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Обратить внимание на связь « тема – автор». Придумываем своё название стихотворениям. Словесное изображение весенних картин</w:t>
            </w:r>
            <w:r>
              <w:rPr>
                <w:i/>
                <w:iCs/>
                <w:color w:val="000000"/>
              </w:rPr>
              <w:t xml:space="preserve"> </w:t>
            </w:r>
          </w:p>
          <w:p w:rsidR="002333DB" w:rsidRDefault="002333DB">
            <w:pPr>
              <w:rPr>
                <w:rFonts w:eastAsia="Times New Roman"/>
                <w:color w:val="191919"/>
                <w:sz w:val="24"/>
                <w:szCs w:val="24"/>
              </w:rPr>
            </w:pP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Знай и люби родную природу!</w:t>
            </w:r>
          </w:p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Е. </w:t>
            </w:r>
            <w:proofErr w:type="spellStart"/>
            <w:r>
              <w:rPr>
                <w:color w:val="000000"/>
              </w:rPr>
              <w:t>Чарушин</w:t>
            </w:r>
            <w:proofErr w:type="spellEnd"/>
            <w:r>
              <w:rPr>
                <w:color w:val="000000"/>
              </w:rPr>
              <w:t xml:space="preserve"> «Большие и маленькие»,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Книги разных жанров, тем, типов и авторской принадлежности.</w:t>
            </w:r>
          </w:p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Обобщаем прочитанное, находим логические связи в произведении. Пересказ по плану.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Произведения о растениях.</w:t>
            </w:r>
            <w:r>
              <w:rPr>
                <w:color w:val="000000"/>
              </w:rPr>
              <w:t xml:space="preserve"> Э. </w:t>
            </w:r>
            <w:proofErr w:type="spellStart"/>
            <w:r>
              <w:rPr>
                <w:color w:val="000000"/>
              </w:rPr>
              <w:t>Шим</w:t>
            </w:r>
            <w:proofErr w:type="spellEnd"/>
            <w:r>
              <w:rPr>
                <w:color w:val="000000"/>
              </w:rPr>
              <w:t xml:space="preserve"> «Неслышные голоса» Н.Павлова « Живая бусина»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ключевых эпизодов произведений.</w:t>
            </w:r>
            <w:r>
              <w:rPr>
                <w:rFonts w:eastAsia="Times New Roman"/>
                <w:color w:val="191919"/>
                <w:sz w:val="24"/>
                <w:szCs w:val="24"/>
              </w:rPr>
              <w:t xml:space="preserve"> оценивать поведение героев с точки зрения морали, формировать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свою этическую позицию;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— высказывать своё суждение об оформлении и структуре книги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Сказки народов родного края.</w:t>
            </w:r>
          </w:p>
          <w:p w:rsidR="002333DB" w:rsidRDefault="00642A00">
            <w:pPr>
              <w:rPr>
                <w:color w:val="191919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Все за одного, а один за всех, тогда и в деле будет успех.</w:t>
            </w:r>
            <w:r>
              <w:rPr>
                <w:color w:val="000000"/>
                <w:sz w:val="24"/>
                <w:szCs w:val="24"/>
              </w:rPr>
              <w:t> Н.Носов «Огурцы»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pStyle w:val="ae"/>
              <w:shd w:val="clear" w:color="auto" w:fill="FFFFFF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Знакомство с особенностями сказок разных народов, их оформление.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выделять особенности учебной книги содержание книги до чтения, используя информацию из аппарата книги, пользоваться справочными ис</w:t>
            </w:r>
            <w:r>
              <w:rPr>
                <w:color w:val="191919"/>
                <w:sz w:val="24"/>
                <w:szCs w:val="24"/>
              </w:rPr>
              <w:t>точниками для понимания и полу</w:t>
            </w:r>
            <w:r>
              <w:rPr>
                <w:rFonts w:eastAsia="Times New Roman"/>
                <w:color w:val="191919"/>
                <w:sz w:val="24"/>
                <w:szCs w:val="24"/>
              </w:rPr>
              <w:t>чения дополнительной информации</w:t>
            </w:r>
          </w:p>
        </w:tc>
      </w:tr>
      <w:tr w:rsidR="002333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2333DB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color w:val="191919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Викторина «По страницам любимых книг».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осознавать значимость чтения для личного развития;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формировать потребность в систематическом чтении, участвовать в беседе о прочитанной книге, выражать своё мнение</w:t>
            </w:r>
          </w:p>
          <w:p w:rsidR="002333DB" w:rsidRDefault="00642A00">
            <w:pPr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>и аргументировать свою точку зрения</w:t>
            </w:r>
          </w:p>
        </w:tc>
      </w:tr>
    </w:tbl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2333DB">
      <w:pPr>
        <w:pStyle w:val="ac"/>
        <w:jc w:val="both"/>
        <w:rPr>
          <w:sz w:val="24"/>
          <w:szCs w:val="24"/>
        </w:rPr>
      </w:pPr>
    </w:p>
    <w:p w:rsidR="002333DB" w:rsidRDefault="00642A00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литературы:</w:t>
      </w:r>
    </w:p>
    <w:p w:rsidR="002333DB" w:rsidRDefault="00642A00">
      <w:pPr>
        <w:pStyle w:val="ac"/>
        <w:rPr>
          <w:sz w:val="24"/>
          <w:szCs w:val="24"/>
        </w:rPr>
      </w:pPr>
      <w:r>
        <w:rPr>
          <w:sz w:val="24"/>
          <w:szCs w:val="24"/>
        </w:rPr>
        <w:t>1.Пособие для учителей общеобразовательных учреждений. Москва// Издательство «Просвещение»:2016</w:t>
      </w:r>
    </w:p>
    <w:p w:rsidR="002333DB" w:rsidRDefault="00642A00">
      <w:pPr>
        <w:pStyle w:val="ac"/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2. Газета «Педсовет». - 2005 №3; 2016. №6</w:t>
      </w:r>
    </w:p>
    <w:p w:rsidR="002333DB" w:rsidRDefault="00642A00">
      <w:pPr>
        <w:pStyle w:val="ac"/>
      </w:pPr>
      <w:r>
        <w:rPr>
          <w:color w:val="000000"/>
          <w:sz w:val="24"/>
          <w:szCs w:val="24"/>
          <w:highlight w:val="white"/>
        </w:rPr>
        <w:t>3.</w:t>
      </w:r>
      <w:r>
        <w:rPr>
          <w:color w:val="000000"/>
          <w:sz w:val="24"/>
          <w:szCs w:val="24"/>
          <w:shd w:val="clear" w:color="auto" w:fill="FFFFFF"/>
        </w:rPr>
        <w:t xml:space="preserve"> Галактионова Т. Г., Савина С. О., Назаровская Я. Г., Жук С Г. Учимся успешному чтению. 4.Портфель читателя.2 класс – 2-е изд.- М.: Просвещение, 2018г.</w:t>
      </w:r>
      <w:r>
        <w:rPr>
          <w:color w:val="000000"/>
          <w:sz w:val="24"/>
          <w:szCs w:val="24"/>
        </w:rPr>
        <w:br/>
        <w:t xml:space="preserve"> </w:t>
      </w:r>
    </w:p>
    <w:sectPr w:rsidR="002333DB" w:rsidSect="004F6F93">
      <w:pgSz w:w="11906" w:h="16838"/>
      <w:pgMar w:top="568" w:right="846" w:bottom="151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653"/>
    <w:multiLevelType w:val="multilevel"/>
    <w:tmpl w:val="A43650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5CA5"/>
    <w:multiLevelType w:val="multilevel"/>
    <w:tmpl w:val="DA4628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CC1AFD"/>
    <w:multiLevelType w:val="multilevel"/>
    <w:tmpl w:val="22EE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33DB"/>
    <w:rsid w:val="002333DB"/>
    <w:rsid w:val="004F6F93"/>
    <w:rsid w:val="00642A00"/>
    <w:rsid w:val="00767BF6"/>
    <w:rsid w:val="00D3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Без интервала Знак"/>
    <w:basedOn w:val="a0"/>
    <w:uiPriority w:val="1"/>
    <w:qFormat/>
    <w:rsid w:val="00CD32FB"/>
  </w:style>
  <w:style w:type="character" w:styleId="a4">
    <w:name w:val="Strong"/>
    <w:basedOn w:val="a0"/>
    <w:uiPriority w:val="22"/>
    <w:qFormat/>
    <w:rsid w:val="00CD32FB"/>
    <w:rPr>
      <w:b/>
      <w:bCs/>
    </w:rPr>
  </w:style>
  <w:style w:type="character" w:customStyle="1" w:styleId="a5">
    <w:name w:val="Верхний колонтитул Знак"/>
    <w:basedOn w:val="a0"/>
    <w:uiPriority w:val="99"/>
    <w:semiHidden/>
    <w:qFormat/>
    <w:rsid w:val="0056234E"/>
  </w:style>
  <w:style w:type="character" w:customStyle="1" w:styleId="a6">
    <w:name w:val="Нижний колонтитул Знак"/>
    <w:basedOn w:val="a0"/>
    <w:uiPriority w:val="99"/>
    <w:semiHidden/>
    <w:qFormat/>
    <w:rsid w:val="0056234E"/>
  </w:style>
  <w:style w:type="character" w:customStyle="1" w:styleId="ListLabel1">
    <w:name w:val="ListLabel 1"/>
    <w:qFormat/>
    <w:rsid w:val="00767BF6"/>
    <w:rPr>
      <w:rFonts w:cs="Courier New"/>
    </w:rPr>
  </w:style>
  <w:style w:type="character" w:customStyle="1" w:styleId="ListLabel2">
    <w:name w:val="ListLabel 2"/>
    <w:qFormat/>
    <w:rsid w:val="00767BF6"/>
    <w:rPr>
      <w:rFonts w:cs="Courier New"/>
    </w:rPr>
  </w:style>
  <w:style w:type="character" w:customStyle="1" w:styleId="ListLabel3">
    <w:name w:val="ListLabel 3"/>
    <w:qFormat/>
    <w:rsid w:val="00767BF6"/>
    <w:rPr>
      <w:rFonts w:cs="Courier New"/>
    </w:rPr>
  </w:style>
  <w:style w:type="character" w:customStyle="1" w:styleId="ListLabel4">
    <w:name w:val="ListLabel 4"/>
    <w:qFormat/>
    <w:rsid w:val="00767BF6"/>
    <w:rPr>
      <w:rFonts w:cs="Times New Roman"/>
    </w:rPr>
  </w:style>
  <w:style w:type="character" w:customStyle="1" w:styleId="ListLabel5">
    <w:name w:val="ListLabel 5"/>
    <w:qFormat/>
    <w:rsid w:val="00767BF6"/>
    <w:rPr>
      <w:rFonts w:cs="Times New Roman"/>
    </w:rPr>
  </w:style>
  <w:style w:type="character" w:customStyle="1" w:styleId="ListLabel6">
    <w:name w:val="ListLabel 6"/>
    <w:qFormat/>
    <w:rsid w:val="00767BF6"/>
    <w:rPr>
      <w:rFonts w:cs="Times New Roman"/>
    </w:rPr>
  </w:style>
  <w:style w:type="character" w:customStyle="1" w:styleId="ListLabel7">
    <w:name w:val="ListLabel 7"/>
    <w:qFormat/>
    <w:rsid w:val="00767BF6"/>
    <w:rPr>
      <w:rFonts w:cs="Times New Roman"/>
    </w:rPr>
  </w:style>
  <w:style w:type="character" w:customStyle="1" w:styleId="ListLabel8">
    <w:name w:val="ListLabel 8"/>
    <w:qFormat/>
    <w:rsid w:val="00767BF6"/>
    <w:rPr>
      <w:rFonts w:cs="Times New Roman"/>
    </w:rPr>
  </w:style>
  <w:style w:type="character" w:customStyle="1" w:styleId="ListLabel9">
    <w:name w:val="ListLabel 9"/>
    <w:qFormat/>
    <w:rsid w:val="00767BF6"/>
    <w:rPr>
      <w:rFonts w:cs="Times New Roman"/>
    </w:rPr>
  </w:style>
  <w:style w:type="character" w:customStyle="1" w:styleId="ListLabel10">
    <w:name w:val="ListLabel 10"/>
    <w:qFormat/>
    <w:rsid w:val="00767BF6"/>
    <w:rPr>
      <w:rFonts w:cs="Times New Roman"/>
    </w:rPr>
  </w:style>
  <w:style w:type="character" w:customStyle="1" w:styleId="ListLabel11">
    <w:name w:val="ListLabel 11"/>
    <w:qFormat/>
    <w:rsid w:val="00767BF6"/>
    <w:rPr>
      <w:rFonts w:cs="Times New Roman"/>
    </w:rPr>
  </w:style>
  <w:style w:type="character" w:customStyle="1" w:styleId="ListLabel12">
    <w:name w:val="ListLabel 12"/>
    <w:qFormat/>
    <w:rsid w:val="00767BF6"/>
    <w:rPr>
      <w:rFonts w:cs="Times New Roman"/>
    </w:rPr>
  </w:style>
  <w:style w:type="character" w:customStyle="1" w:styleId="ListLabel13">
    <w:name w:val="ListLabel 13"/>
    <w:qFormat/>
    <w:rsid w:val="00767BF6"/>
    <w:rPr>
      <w:rFonts w:cs="Times New Roman"/>
    </w:rPr>
  </w:style>
  <w:style w:type="character" w:customStyle="1" w:styleId="ListLabel14">
    <w:name w:val="ListLabel 14"/>
    <w:qFormat/>
    <w:rsid w:val="00767BF6"/>
    <w:rPr>
      <w:rFonts w:cs="Times New Roman"/>
    </w:rPr>
  </w:style>
  <w:style w:type="character" w:customStyle="1" w:styleId="ListLabel15">
    <w:name w:val="ListLabel 15"/>
    <w:qFormat/>
    <w:rsid w:val="00767BF6"/>
    <w:rPr>
      <w:rFonts w:cs="Times New Roman"/>
    </w:rPr>
  </w:style>
  <w:style w:type="character" w:customStyle="1" w:styleId="ListLabel16">
    <w:name w:val="ListLabel 16"/>
    <w:qFormat/>
    <w:rsid w:val="00767BF6"/>
    <w:rPr>
      <w:rFonts w:cs="Times New Roman"/>
    </w:rPr>
  </w:style>
  <w:style w:type="character" w:customStyle="1" w:styleId="ListLabel17">
    <w:name w:val="ListLabel 17"/>
    <w:qFormat/>
    <w:rsid w:val="00767BF6"/>
    <w:rPr>
      <w:rFonts w:cs="Times New Roman"/>
    </w:rPr>
  </w:style>
  <w:style w:type="character" w:customStyle="1" w:styleId="ListLabel18">
    <w:name w:val="ListLabel 18"/>
    <w:qFormat/>
    <w:rsid w:val="00767BF6"/>
    <w:rPr>
      <w:rFonts w:cs="Times New Roman"/>
    </w:rPr>
  </w:style>
  <w:style w:type="character" w:customStyle="1" w:styleId="ListLabel19">
    <w:name w:val="ListLabel 19"/>
    <w:qFormat/>
    <w:rsid w:val="00767BF6"/>
    <w:rPr>
      <w:rFonts w:cs="Times New Roman"/>
    </w:rPr>
  </w:style>
  <w:style w:type="character" w:customStyle="1" w:styleId="ListLabel20">
    <w:name w:val="ListLabel 20"/>
    <w:qFormat/>
    <w:rsid w:val="00767BF6"/>
    <w:rPr>
      <w:rFonts w:cs="Times New Roman"/>
    </w:rPr>
  </w:style>
  <w:style w:type="character" w:customStyle="1" w:styleId="ListLabel21">
    <w:name w:val="ListLabel 21"/>
    <w:qFormat/>
    <w:rsid w:val="00767BF6"/>
    <w:rPr>
      <w:rFonts w:cs="Times New Roman"/>
    </w:rPr>
  </w:style>
  <w:style w:type="character" w:customStyle="1" w:styleId="ListLabel22">
    <w:name w:val="ListLabel 22"/>
    <w:qFormat/>
    <w:rsid w:val="00767BF6"/>
    <w:rPr>
      <w:sz w:val="20"/>
    </w:rPr>
  </w:style>
  <w:style w:type="character" w:customStyle="1" w:styleId="ListLabel23">
    <w:name w:val="ListLabel 23"/>
    <w:qFormat/>
    <w:rsid w:val="00767BF6"/>
    <w:rPr>
      <w:sz w:val="20"/>
    </w:rPr>
  </w:style>
  <w:style w:type="character" w:customStyle="1" w:styleId="ListLabel24">
    <w:name w:val="ListLabel 24"/>
    <w:qFormat/>
    <w:rsid w:val="00767BF6"/>
    <w:rPr>
      <w:sz w:val="20"/>
    </w:rPr>
  </w:style>
  <w:style w:type="character" w:customStyle="1" w:styleId="ListLabel25">
    <w:name w:val="ListLabel 25"/>
    <w:qFormat/>
    <w:rsid w:val="00767BF6"/>
    <w:rPr>
      <w:sz w:val="20"/>
    </w:rPr>
  </w:style>
  <w:style w:type="character" w:customStyle="1" w:styleId="ListLabel26">
    <w:name w:val="ListLabel 26"/>
    <w:qFormat/>
    <w:rsid w:val="00767BF6"/>
    <w:rPr>
      <w:sz w:val="20"/>
    </w:rPr>
  </w:style>
  <w:style w:type="character" w:customStyle="1" w:styleId="ListLabel27">
    <w:name w:val="ListLabel 27"/>
    <w:qFormat/>
    <w:rsid w:val="00767BF6"/>
    <w:rPr>
      <w:sz w:val="20"/>
    </w:rPr>
  </w:style>
  <w:style w:type="character" w:customStyle="1" w:styleId="ListLabel28">
    <w:name w:val="ListLabel 28"/>
    <w:qFormat/>
    <w:rsid w:val="00767BF6"/>
    <w:rPr>
      <w:sz w:val="20"/>
    </w:rPr>
  </w:style>
  <w:style w:type="character" w:customStyle="1" w:styleId="ListLabel29">
    <w:name w:val="ListLabel 29"/>
    <w:qFormat/>
    <w:rsid w:val="00767BF6"/>
    <w:rPr>
      <w:sz w:val="20"/>
    </w:rPr>
  </w:style>
  <w:style w:type="character" w:customStyle="1" w:styleId="ListLabel30">
    <w:name w:val="ListLabel 30"/>
    <w:qFormat/>
    <w:rsid w:val="00767BF6"/>
    <w:rPr>
      <w:sz w:val="20"/>
    </w:rPr>
  </w:style>
  <w:style w:type="character" w:customStyle="1" w:styleId="ListLabel31">
    <w:name w:val="ListLabel 31"/>
    <w:qFormat/>
    <w:rsid w:val="00767BF6"/>
    <w:rPr>
      <w:b/>
    </w:rPr>
  </w:style>
  <w:style w:type="paragraph" w:styleId="a7">
    <w:name w:val="Title"/>
    <w:basedOn w:val="a"/>
    <w:next w:val="a8"/>
    <w:qFormat/>
    <w:rsid w:val="00767B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67BF6"/>
    <w:pPr>
      <w:spacing w:after="140" w:line="276" w:lineRule="auto"/>
    </w:pPr>
  </w:style>
  <w:style w:type="paragraph" w:styleId="a9">
    <w:name w:val="List"/>
    <w:basedOn w:val="a8"/>
    <w:rsid w:val="00767BF6"/>
    <w:rPr>
      <w:rFonts w:cs="Arial"/>
    </w:rPr>
  </w:style>
  <w:style w:type="paragraph" w:styleId="aa">
    <w:name w:val="caption"/>
    <w:basedOn w:val="a"/>
    <w:qFormat/>
    <w:rsid w:val="00767B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767BF6"/>
    <w:pPr>
      <w:suppressLineNumbers/>
    </w:pPr>
    <w:rPr>
      <w:rFonts w:cs="Arial"/>
    </w:rPr>
  </w:style>
  <w:style w:type="paragraph" w:styleId="ac">
    <w:name w:val="No Spacing"/>
    <w:uiPriority w:val="1"/>
    <w:qFormat/>
    <w:rsid w:val="00720D38"/>
  </w:style>
  <w:style w:type="paragraph" w:styleId="ad">
    <w:name w:val="List Paragraph"/>
    <w:basedOn w:val="a"/>
    <w:uiPriority w:val="34"/>
    <w:qFormat/>
    <w:rsid w:val="00EA2A17"/>
    <w:pPr>
      <w:ind w:left="720"/>
      <w:contextualSpacing/>
    </w:pPr>
  </w:style>
  <w:style w:type="paragraph" w:styleId="ae">
    <w:name w:val="Normal (Web)"/>
    <w:basedOn w:val="a"/>
    <w:uiPriority w:val="99"/>
    <w:unhideWhenUsed/>
    <w:qFormat/>
    <w:rsid w:val="00AC237D"/>
    <w:pPr>
      <w:spacing w:beforeAutospacing="1" w:afterAutospacing="1"/>
    </w:pPr>
    <w:rPr>
      <w:rFonts w:eastAsia="Times New Roman"/>
      <w:sz w:val="24"/>
      <w:szCs w:val="24"/>
    </w:rPr>
  </w:style>
  <w:style w:type="paragraph" w:styleId="af">
    <w:name w:val="header"/>
    <w:basedOn w:val="a"/>
    <w:uiPriority w:val="99"/>
    <w:semiHidden/>
    <w:unhideWhenUsed/>
    <w:rsid w:val="0056234E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semiHidden/>
    <w:unhideWhenUsed/>
    <w:rsid w:val="0056234E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4F6F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6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44D1-6725-44FB-871F-94BCD664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2772</Words>
  <Characters>15801</Characters>
  <Application>Microsoft Office Word</Application>
  <DocSecurity>0</DocSecurity>
  <Lines>131</Lines>
  <Paragraphs>37</Paragraphs>
  <ScaleCrop>false</ScaleCrop>
  <Company>*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27</cp:revision>
  <cp:lastPrinted>2018-11-21T07:39:00Z</cp:lastPrinted>
  <dcterms:created xsi:type="dcterms:W3CDTF">2018-10-10T15:49:00Z</dcterms:created>
  <dcterms:modified xsi:type="dcterms:W3CDTF">2019-11-01T09:29:00Z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